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8D" w:rsidRPr="005C4780" w:rsidRDefault="0041628D" w:rsidP="004162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4780">
        <w:rPr>
          <w:rFonts w:ascii="Times New Roman" w:hAnsi="Times New Roman" w:cs="Times New Roman"/>
          <w:b/>
          <w:i/>
          <w:sz w:val="28"/>
          <w:szCs w:val="28"/>
        </w:rPr>
        <w:t>Сведения о кандидатах, избираемых в члены ревизионной комиссии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1261A">
        <w:rPr>
          <w:rFonts w:ascii="Times New Roman" w:hAnsi="Times New Roman" w:cs="Times New Roman"/>
          <w:b/>
          <w:i/>
          <w:sz w:val="24"/>
          <w:szCs w:val="24"/>
          <w:u w:val="single"/>
        </w:rPr>
        <w:t>Тареканова</w:t>
      </w:r>
      <w:proofErr w:type="spellEnd"/>
      <w:r w:rsidRPr="00A1261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Людмила Владимировна</w:t>
      </w:r>
      <w:r w:rsidRPr="00A1261A">
        <w:rPr>
          <w:rFonts w:ascii="Times New Roman" w:hAnsi="Times New Roman" w:cs="Times New Roman"/>
          <w:sz w:val="24"/>
          <w:szCs w:val="24"/>
        </w:rPr>
        <w:t xml:space="preserve">  - член Ревизионной комиссии.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Год рождения 1968.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Образование высшее – экономическое.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С 2010 г. и по настоящее время занимает должность заместителя главного бухгалтера ПАО «Муссон». Других мест работы не имеется.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Является акционером ПАО «Муссон», количество акций 2000, доля в уставном капитале  0,0091 %.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привлекалась.</w:t>
      </w:r>
    </w:p>
    <w:p w:rsid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261A">
        <w:rPr>
          <w:rFonts w:ascii="Times New Roman" w:hAnsi="Times New Roman" w:cs="Times New Roman"/>
          <w:sz w:val="24"/>
          <w:szCs w:val="24"/>
        </w:rPr>
        <w:t>Должности в органах управления коммерческих организациях при  возбуждении дела о банкротстве не занимала.</w:t>
      </w:r>
    </w:p>
    <w:p w:rsidR="00A1261A" w:rsidRPr="00A1261A" w:rsidRDefault="00A1261A" w:rsidP="00A1261A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b/>
          <w:i/>
          <w:sz w:val="24"/>
          <w:szCs w:val="24"/>
          <w:u w:val="single"/>
        </w:rPr>
        <w:t>Филиппова Светлана Владимировна</w:t>
      </w:r>
      <w:r w:rsidRPr="00080E53">
        <w:rPr>
          <w:rFonts w:ascii="Times New Roman" w:hAnsi="Times New Roman" w:cs="Times New Roman"/>
          <w:sz w:val="20"/>
          <w:szCs w:val="20"/>
        </w:rPr>
        <w:t xml:space="preserve">  </w:t>
      </w:r>
      <w:r w:rsidRPr="005C4780">
        <w:rPr>
          <w:rFonts w:ascii="Times New Roman" w:hAnsi="Times New Roman" w:cs="Times New Roman"/>
          <w:sz w:val="24"/>
          <w:szCs w:val="24"/>
        </w:rPr>
        <w:t>- член Ревизионной комиссии.</w:t>
      </w:r>
    </w:p>
    <w:p w:rsidR="0041628D" w:rsidRPr="005C4780" w:rsidRDefault="00822DB2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Год рождения 1971</w:t>
      </w:r>
      <w:r w:rsidR="0041628D" w:rsidRPr="005C4780">
        <w:rPr>
          <w:rFonts w:ascii="Times New Roman" w:hAnsi="Times New Roman" w:cs="Times New Roman"/>
          <w:sz w:val="24"/>
          <w:szCs w:val="24"/>
        </w:rPr>
        <w:t>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Образование высшее – экономическое.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 xml:space="preserve">С 2010 г. </w:t>
      </w:r>
      <w:r w:rsidR="00822DB2" w:rsidRPr="005C4780">
        <w:rPr>
          <w:rFonts w:ascii="Times New Roman" w:hAnsi="Times New Roman" w:cs="Times New Roman"/>
          <w:sz w:val="24"/>
          <w:szCs w:val="24"/>
        </w:rPr>
        <w:t>до 01.11.2012 г. – главный бухгалтер «</w:t>
      </w:r>
      <w:proofErr w:type="spellStart"/>
      <w:r w:rsidR="00822DB2" w:rsidRPr="005C4780">
        <w:rPr>
          <w:rFonts w:ascii="Times New Roman" w:hAnsi="Times New Roman" w:cs="Times New Roman"/>
          <w:sz w:val="24"/>
          <w:szCs w:val="24"/>
        </w:rPr>
        <w:t>Олнил-Профосмотр</w:t>
      </w:r>
      <w:proofErr w:type="spellEnd"/>
      <w:r w:rsidR="00822DB2" w:rsidRPr="005C4780">
        <w:rPr>
          <w:rFonts w:ascii="Times New Roman" w:hAnsi="Times New Roman" w:cs="Times New Roman"/>
          <w:sz w:val="24"/>
          <w:szCs w:val="24"/>
        </w:rPr>
        <w:t xml:space="preserve">», с 01.11.2012 г. </w:t>
      </w:r>
      <w:r w:rsidRPr="005C4780">
        <w:rPr>
          <w:rFonts w:ascii="Times New Roman" w:hAnsi="Times New Roman" w:cs="Times New Roman"/>
          <w:sz w:val="24"/>
          <w:szCs w:val="24"/>
        </w:rPr>
        <w:t>и по настоящее время занимает должность бухгалтера ПАО «Муссон». Других мест работы не имеется.</w:t>
      </w:r>
    </w:p>
    <w:p w:rsidR="0041628D" w:rsidRPr="005C4780" w:rsidRDefault="00822DB2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Не я</w:t>
      </w:r>
      <w:r w:rsidR="0041628D" w:rsidRPr="005C4780">
        <w:rPr>
          <w:rFonts w:ascii="Times New Roman" w:hAnsi="Times New Roman" w:cs="Times New Roman"/>
          <w:sz w:val="24"/>
          <w:szCs w:val="24"/>
        </w:rPr>
        <w:t>вляется акционером</w:t>
      </w:r>
      <w:r w:rsidRPr="005C4780">
        <w:rPr>
          <w:rFonts w:ascii="Times New Roman" w:hAnsi="Times New Roman" w:cs="Times New Roman"/>
          <w:sz w:val="24"/>
          <w:szCs w:val="24"/>
        </w:rPr>
        <w:t xml:space="preserve"> ПАО «Муссон»</w:t>
      </w:r>
      <w:r w:rsidR="009112C1">
        <w:rPr>
          <w:rFonts w:ascii="Times New Roman" w:hAnsi="Times New Roman" w:cs="Times New Roman"/>
          <w:sz w:val="24"/>
          <w:szCs w:val="24"/>
        </w:rPr>
        <w:t xml:space="preserve">, </w:t>
      </w:r>
      <w:r w:rsidR="009112C1" w:rsidRPr="00244B5E">
        <w:rPr>
          <w:rFonts w:ascii="Times New Roman" w:hAnsi="Times New Roman" w:cs="Times New Roman"/>
          <w:sz w:val="24"/>
          <w:szCs w:val="24"/>
        </w:rPr>
        <w:t>не имеет доли в Уставном капитале Общества</w:t>
      </w:r>
      <w:r w:rsidRPr="005C4780">
        <w:rPr>
          <w:rFonts w:ascii="Times New Roman" w:hAnsi="Times New Roman" w:cs="Times New Roman"/>
          <w:sz w:val="24"/>
          <w:szCs w:val="24"/>
        </w:rPr>
        <w:t>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привлекалась.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Должности в органах управления в  коммерческих организациях при  возбуждении дела о банкротстве не занимала.</w:t>
      </w:r>
    </w:p>
    <w:p w:rsidR="00D16636" w:rsidRDefault="00D16636" w:rsidP="0041628D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1628D" w:rsidRPr="005C4780" w:rsidRDefault="001436E4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C4780">
        <w:rPr>
          <w:rFonts w:ascii="Times New Roman" w:hAnsi="Times New Roman" w:cs="Times New Roman"/>
          <w:b/>
          <w:i/>
          <w:sz w:val="24"/>
          <w:szCs w:val="24"/>
          <w:u w:val="single"/>
        </w:rPr>
        <w:t>Перцева</w:t>
      </w:r>
      <w:proofErr w:type="spellEnd"/>
      <w:r w:rsidRPr="005C47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Марина Викторовна</w:t>
      </w:r>
      <w:r w:rsidR="0041628D" w:rsidRPr="005C4780">
        <w:rPr>
          <w:rFonts w:ascii="Times New Roman" w:hAnsi="Times New Roman" w:cs="Times New Roman"/>
          <w:sz w:val="24"/>
          <w:szCs w:val="24"/>
        </w:rPr>
        <w:t xml:space="preserve">  - член Ревизионной комиссии.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Год рождения 196</w:t>
      </w:r>
      <w:r w:rsidR="001436E4" w:rsidRPr="005C4780">
        <w:rPr>
          <w:rFonts w:ascii="Times New Roman" w:hAnsi="Times New Roman" w:cs="Times New Roman"/>
          <w:sz w:val="24"/>
          <w:szCs w:val="24"/>
        </w:rPr>
        <w:t>6</w:t>
      </w:r>
      <w:r w:rsidRPr="005C4780">
        <w:rPr>
          <w:rFonts w:ascii="Times New Roman" w:hAnsi="Times New Roman" w:cs="Times New Roman"/>
          <w:sz w:val="24"/>
          <w:szCs w:val="24"/>
        </w:rPr>
        <w:t>.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 xml:space="preserve">Образование высшее – </w:t>
      </w:r>
      <w:r w:rsidR="001436E4" w:rsidRPr="005C4780">
        <w:rPr>
          <w:rFonts w:ascii="Times New Roman" w:hAnsi="Times New Roman" w:cs="Times New Roman"/>
          <w:sz w:val="24"/>
          <w:szCs w:val="24"/>
        </w:rPr>
        <w:t>Новосибирский институт советской кооперативной торговли в 1993 г.</w:t>
      </w:r>
      <w:r w:rsidRPr="005C4780">
        <w:rPr>
          <w:rFonts w:ascii="Times New Roman" w:hAnsi="Times New Roman" w:cs="Times New Roman"/>
          <w:sz w:val="24"/>
          <w:szCs w:val="24"/>
        </w:rPr>
        <w:t>.</w:t>
      </w:r>
    </w:p>
    <w:p w:rsidR="0094420B" w:rsidRPr="005C4780" w:rsidRDefault="001436E4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С 01.03.11-10.01.12  г.</w:t>
      </w:r>
      <w:r w:rsidR="0041628D" w:rsidRPr="005C4780">
        <w:rPr>
          <w:rFonts w:ascii="Times New Roman" w:hAnsi="Times New Roman" w:cs="Times New Roman"/>
          <w:sz w:val="24"/>
          <w:szCs w:val="24"/>
        </w:rPr>
        <w:t xml:space="preserve">г. </w:t>
      </w:r>
      <w:r w:rsidRPr="005C4780">
        <w:rPr>
          <w:rFonts w:ascii="Times New Roman" w:hAnsi="Times New Roman" w:cs="Times New Roman"/>
          <w:sz w:val="24"/>
          <w:szCs w:val="24"/>
        </w:rPr>
        <w:t>– главный бухгалтер ООО «»</w:t>
      </w:r>
      <w:proofErr w:type="spellStart"/>
      <w:r w:rsidRPr="005C4780">
        <w:rPr>
          <w:rFonts w:ascii="Times New Roman" w:hAnsi="Times New Roman" w:cs="Times New Roman"/>
          <w:sz w:val="24"/>
          <w:szCs w:val="24"/>
        </w:rPr>
        <w:t>Сантехлюкс</w:t>
      </w:r>
      <w:proofErr w:type="spellEnd"/>
      <w:r w:rsidRPr="005C4780">
        <w:rPr>
          <w:rFonts w:ascii="Times New Roman" w:hAnsi="Times New Roman" w:cs="Times New Roman"/>
          <w:sz w:val="24"/>
          <w:szCs w:val="24"/>
        </w:rPr>
        <w:t>»,  с 11.01.12-22.03.13 г.г.  – главный бухгалтер ИП Сурков С.В., с 25.03.13-</w:t>
      </w:r>
      <w:r w:rsidR="0094420B" w:rsidRPr="005C4780">
        <w:rPr>
          <w:rFonts w:ascii="Times New Roman" w:hAnsi="Times New Roman" w:cs="Times New Roman"/>
          <w:sz w:val="24"/>
          <w:szCs w:val="24"/>
        </w:rPr>
        <w:t xml:space="preserve">22.07.14 г.г. – главный бухгалтер ООО «Агентство ТКА В2В»,  с 22.08.14 </w:t>
      </w:r>
      <w:r w:rsidR="0041628D" w:rsidRPr="005C4780">
        <w:rPr>
          <w:rFonts w:ascii="Times New Roman" w:hAnsi="Times New Roman" w:cs="Times New Roman"/>
          <w:sz w:val="24"/>
          <w:szCs w:val="24"/>
        </w:rPr>
        <w:t xml:space="preserve">и по настоящее время занимает должность главного бухгалтера </w:t>
      </w:r>
      <w:r w:rsidR="0094420B" w:rsidRPr="005C4780">
        <w:rPr>
          <w:rFonts w:ascii="Times New Roman" w:hAnsi="Times New Roman" w:cs="Times New Roman"/>
          <w:sz w:val="24"/>
          <w:szCs w:val="24"/>
        </w:rPr>
        <w:t>ООО ПКФ «</w:t>
      </w:r>
      <w:proofErr w:type="spellStart"/>
      <w:r w:rsidR="0094420B" w:rsidRPr="005C4780">
        <w:rPr>
          <w:rFonts w:ascii="Times New Roman" w:hAnsi="Times New Roman" w:cs="Times New Roman"/>
          <w:sz w:val="24"/>
          <w:szCs w:val="24"/>
        </w:rPr>
        <w:t>Орвис</w:t>
      </w:r>
      <w:proofErr w:type="spellEnd"/>
      <w:r w:rsidR="0094420B" w:rsidRPr="005C4780">
        <w:rPr>
          <w:rFonts w:ascii="Times New Roman" w:hAnsi="Times New Roman" w:cs="Times New Roman"/>
          <w:sz w:val="24"/>
          <w:szCs w:val="24"/>
        </w:rPr>
        <w:t>» и с 02.01.15г. и по настоящее время занимает должность главного бухгалтера по совместительству ООО «</w:t>
      </w:r>
      <w:proofErr w:type="spellStart"/>
      <w:r w:rsidR="0094420B" w:rsidRPr="005C4780">
        <w:rPr>
          <w:rFonts w:ascii="Times New Roman" w:hAnsi="Times New Roman" w:cs="Times New Roman"/>
          <w:sz w:val="24"/>
          <w:szCs w:val="24"/>
        </w:rPr>
        <w:t>Орвис</w:t>
      </w:r>
      <w:proofErr w:type="spellEnd"/>
      <w:r w:rsidR="0094420B" w:rsidRPr="005C4780">
        <w:rPr>
          <w:rFonts w:ascii="Times New Roman" w:hAnsi="Times New Roman" w:cs="Times New Roman"/>
          <w:sz w:val="24"/>
          <w:szCs w:val="24"/>
        </w:rPr>
        <w:t>»</w:t>
      </w:r>
      <w:r w:rsidR="0041628D" w:rsidRPr="005C47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628D" w:rsidRPr="005C4780" w:rsidRDefault="0041628D" w:rsidP="0041628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Других мест работы не имеется.</w:t>
      </w:r>
    </w:p>
    <w:p w:rsidR="0094420B" w:rsidRPr="005C4780" w:rsidRDefault="0094420B" w:rsidP="0094420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Не является акционером ПАО «Муссон»</w:t>
      </w:r>
      <w:r w:rsidR="009112C1">
        <w:rPr>
          <w:rFonts w:ascii="Times New Roman" w:hAnsi="Times New Roman" w:cs="Times New Roman"/>
          <w:sz w:val="24"/>
          <w:szCs w:val="24"/>
        </w:rPr>
        <w:t xml:space="preserve">, </w:t>
      </w:r>
      <w:r w:rsidR="009112C1" w:rsidRPr="00244B5E">
        <w:rPr>
          <w:rFonts w:ascii="Times New Roman" w:hAnsi="Times New Roman" w:cs="Times New Roman"/>
          <w:sz w:val="24"/>
          <w:szCs w:val="24"/>
        </w:rPr>
        <w:t>не имеет доли в Уставном капитале Общества</w:t>
      </w:r>
      <w:r w:rsidRPr="005C4780">
        <w:rPr>
          <w:rFonts w:ascii="Times New Roman" w:hAnsi="Times New Roman" w:cs="Times New Roman"/>
          <w:sz w:val="24"/>
          <w:szCs w:val="24"/>
        </w:rPr>
        <w:t>.</w:t>
      </w:r>
    </w:p>
    <w:p w:rsidR="0094420B" w:rsidRPr="005C4780" w:rsidRDefault="0094420B" w:rsidP="0094420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94420B" w:rsidRPr="005C4780" w:rsidRDefault="0094420B" w:rsidP="0094420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94420B" w:rsidRPr="005C4780" w:rsidRDefault="0094420B" w:rsidP="0094420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привлекалась.</w:t>
      </w:r>
    </w:p>
    <w:p w:rsidR="0094420B" w:rsidRPr="005C4780" w:rsidRDefault="0094420B" w:rsidP="0094420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C4780">
        <w:rPr>
          <w:rFonts w:ascii="Times New Roman" w:hAnsi="Times New Roman" w:cs="Times New Roman"/>
          <w:sz w:val="24"/>
          <w:szCs w:val="24"/>
        </w:rPr>
        <w:t>Должности в органах управления в  коммерческих организациях при  возбуждении дела о банкротстве не занимала.</w:t>
      </w:r>
    </w:p>
    <w:p w:rsidR="0041628D" w:rsidRDefault="0041628D" w:rsidP="0041628D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1261A" w:rsidRDefault="00A1261A" w:rsidP="0041628D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1261A" w:rsidRDefault="00A1261A" w:rsidP="0041628D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1261A" w:rsidRDefault="00A1261A" w:rsidP="0041628D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B2D5C" w:rsidRDefault="003B2D5C"/>
    <w:sectPr w:rsidR="003B2D5C" w:rsidSect="003B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628D"/>
    <w:rsid w:val="001436E4"/>
    <w:rsid w:val="00247C34"/>
    <w:rsid w:val="003B2D5C"/>
    <w:rsid w:val="0041628D"/>
    <w:rsid w:val="005C4780"/>
    <w:rsid w:val="00822DB2"/>
    <w:rsid w:val="009112C1"/>
    <w:rsid w:val="0094420B"/>
    <w:rsid w:val="00A1261A"/>
    <w:rsid w:val="00AB7D90"/>
    <w:rsid w:val="00D1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Musson Corp.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7</cp:revision>
  <dcterms:created xsi:type="dcterms:W3CDTF">2015-06-08T09:26:00Z</dcterms:created>
  <dcterms:modified xsi:type="dcterms:W3CDTF">2015-06-10T11:42:00Z</dcterms:modified>
</cp:coreProperties>
</file>