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0973" w14:textId="77777777" w:rsidR="005E2819" w:rsidRDefault="00FD5C3D">
      <w:pPr>
        <w:spacing w:after="53" w:line="259" w:lineRule="auto"/>
        <w:ind w:left="0" w:right="19" w:firstLine="0"/>
        <w:jc w:val="right"/>
      </w:pPr>
      <w:r>
        <w:rPr>
          <w:sz w:val="32"/>
        </w:rPr>
        <w:t>1</w:t>
      </w:r>
    </w:p>
    <w:p w14:paraId="43F444D0" w14:textId="77777777" w:rsidR="005E2819" w:rsidRDefault="00FD5C3D">
      <w:pPr>
        <w:ind w:firstLine="955"/>
      </w:pPr>
      <w:r>
        <w:t>ПРОТОКОЛ N224 годового общего собрания акционеров</w:t>
      </w:r>
    </w:p>
    <w:p w14:paraId="0D00B6B5" w14:textId="77777777" w:rsidR="005E2819" w:rsidRDefault="00FD5C3D">
      <w:pPr>
        <w:spacing w:after="0" w:line="259" w:lineRule="auto"/>
        <w:ind w:left="634" w:right="600" w:hanging="10"/>
        <w:jc w:val="center"/>
      </w:pPr>
      <w:r>
        <w:t>Акционерного общества «Муссон»</w:t>
      </w:r>
    </w:p>
    <w:p w14:paraId="6F6DFABE" w14:textId="77777777" w:rsidR="005E2819" w:rsidRDefault="00FD5C3D">
      <w:pPr>
        <w:ind w:left="33" w:right="14"/>
      </w:pPr>
      <w:r>
        <w:t>Полное фирменное наименование</w:t>
      </w:r>
    </w:p>
    <w:tbl>
      <w:tblPr>
        <w:tblStyle w:val="TableGrid"/>
        <w:tblW w:w="8818" w:type="dxa"/>
        <w:tblInd w:w="29" w:type="dxa"/>
        <w:tblCellMar>
          <w:top w:w="0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4147"/>
        <w:gridCol w:w="4671"/>
      </w:tblGrid>
      <w:tr w:rsidR="005E2819" w14:paraId="2248B360" w14:textId="77777777">
        <w:trPr>
          <w:trHeight w:val="234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14:paraId="693945AE" w14:textId="77777777" w:rsidR="005E2819" w:rsidRDefault="00FD5C3D">
            <w:pPr>
              <w:spacing w:after="0" w:line="259" w:lineRule="auto"/>
              <w:ind w:left="0" w:right="0" w:firstLine="0"/>
              <w:jc w:val="left"/>
            </w:pPr>
            <w:r>
              <w:t>Общества: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55330B63" w14:textId="77777777" w:rsidR="005E2819" w:rsidRDefault="00FD5C3D">
            <w:pPr>
              <w:spacing w:after="0" w:line="259" w:lineRule="auto"/>
              <w:ind w:left="0" w:right="0" w:firstLine="0"/>
              <w:jc w:val="left"/>
            </w:pPr>
            <w:r>
              <w:t>АКЦИОНЕРНОЕ ОБЩЕСТВО ”МУССОН”</w:t>
            </w:r>
          </w:p>
        </w:tc>
      </w:tr>
      <w:tr w:rsidR="005E2819" w14:paraId="4F22B1FE" w14:textId="77777777">
        <w:trPr>
          <w:trHeight w:val="616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14:paraId="5A163E9E" w14:textId="77777777" w:rsidR="005E2819" w:rsidRDefault="00FD5C3D">
            <w:pPr>
              <w:spacing w:after="0" w:line="259" w:lineRule="auto"/>
              <w:ind w:left="0" w:right="0" w:firstLine="0"/>
              <w:jc w:val="left"/>
            </w:pPr>
            <w:r>
              <w:t>Место нахождения Общества: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226D1DF3" w14:textId="77777777" w:rsidR="005E2819" w:rsidRDefault="00FD5C3D">
            <w:pPr>
              <w:spacing w:after="0" w:line="259" w:lineRule="auto"/>
              <w:ind w:left="0" w:right="0" w:firstLine="0"/>
            </w:pPr>
            <w:r>
              <w:t>Российская Федерация, 299053, г. Севастополь, ул. Вакуленчука, 29/10</w:t>
            </w:r>
          </w:p>
        </w:tc>
      </w:tr>
      <w:tr w:rsidR="005E2819" w14:paraId="5FEB43C9" w14:textId="77777777">
        <w:trPr>
          <w:trHeight w:val="602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14:paraId="01133864" w14:textId="77777777" w:rsidR="005E2819" w:rsidRDefault="00FD5C3D">
            <w:pPr>
              <w:spacing w:after="0" w:line="259" w:lineRule="auto"/>
              <w:ind w:left="0" w:right="0" w:firstLine="0"/>
              <w:jc w:val="left"/>
            </w:pPr>
            <w:r>
              <w:t>Адрес общества: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70302" w14:textId="77777777" w:rsidR="005E2819" w:rsidRDefault="00FD5C3D">
            <w:pPr>
              <w:spacing w:after="0" w:line="259" w:lineRule="auto"/>
              <w:ind w:left="0" w:right="0" w:firstLine="0"/>
            </w:pPr>
            <w:r>
              <w:t>Российская Федерация, 299053, г. Севастополь, ул. Вакуленчука, 29/10.</w:t>
            </w:r>
          </w:p>
        </w:tc>
      </w:tr>
      <w:tr w:rsidR="005E2819" w14:paraId="0235018A" w14:textId="77777777">
        <w:trPr>
          <w:trHeight w:val="247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14:paraId="5F945613" w14:textId="77777777" w:rsidR="005E2819" w:rsidRDefault="00FD5C3D">
            <w:pPr>
              <w:spacing w:after="0" w:line="259" w:lineRule="auto"/>
              <w:ind w:left="0" w:right="0" w:firstLine="0"/>
              <w:jc w:val="left"/>
            </w:pPr>
            <w:r>
              <w:t>Вид общего собрания: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58B711DC" w14:textId="77777777" w:rsidR="005E2819" w:rsidRDefault="00FD5C3D">
            <w:pPr>
              <w:spacing w:after="0" w:line="259" w:lineRule="auto"/>
              <w:ind w:left="0" w:right="0" w:firstLine="0"/>
              <w:jc w:val="left"/>
            </w:pPr>
            <w:r>
              <w:t>Годовое</w:t>
            </w:r>
          </w:p>
        </w:tc>
      </w:tr>
      <w:tr w:rsidR="005E2819" w14:paraId="60FF3BEA" w14:textId="77777777">
        <w:trPr>
          <w:trHeight w:val="218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14:paraId="4688ABBA" w14:textId="77777777" w:rsidR="005E2819" w:rsidRDefault="00FD5C3D">
            <w:pPr>
              <w:spacing w:after="0" w:line="259" w:lineRule="auto"/>
              <w:ind w:left="0" w:right="0" w:firstLine="0"/>
              <w:jc w:val="left"/>
            </w:pPr>
            <w:r>
              <w:t>Форма проведения собрания: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14:paraId="0430D8F1" w14:textId="77777777" w:rsidR="005E2819" w:rsidRDefault="00FD5C3D">
            <w:pPr>
              <w:spacing w:after="0" w:line="259" w:lineRule="auto"/>
              <w:ind w:left="0" w:right="0" w:firstLine="0"/>
              <w:jc w:val="left"/>
            </w:pPr>
            <w:r>
              <w:t>Заочное голосование</w:t>
            </w:r>
          </w:p>
        </w:tc>
      </w:tr>
    </w:tbl>
    <w:p w14:paraId="3AAA59D9" w14:textId="77777777" w:rsidR="005E2819" w:rsidRDefault="00FD5C3D">
      <w:pPr>
        <w:ind w:left="33" w:right="658"/>
      </w:pPr>
      <w:r>
        <w:t>Дата определения (фиксации) лиц, имевших право на участие в общем собрании: 15 мая 2023 года Дата проведения общего собрания (дата окончания приема бюллетеней для голосования): 08 июня 2.023 года. Почтовый адрес, по которому могут направляться заполненные бюллетени: Российская Федерация, 299053, г. Севастополь, ул.</w:t>
      </w:r>
    </w:p>
    <w:p w14:paraId="3445AB81" w14:textId="77777777" w:rsidR="005E2819" w:rsidRDefault="00FD5C3D">
      <w:pPr>
        <w:spacing w:after="0" w:line="259" w:lineRule="auto"/>
        <w:ind w:left="634" w:right="0" w:hanging="10"/>
        <w:jc w:val="center"/>
      </w:pPr>
      <w:r>
        <w:t>Вакуленчука, 29/10</w:t>
      </w:r>
    </w:p>
    <w:p w14:paraId="6FD14D40" w14:textId="77777777" w:rsidR="005E2819" w:rsidRDefault="00FD5C3D">
      <w:pPr>
        <w:ind w:left="33" w:right="14"/>
      </w:pPr>
      <w:r>
        <w:t>Председатель Собрания — Председатель Наблюдательного совета АО «Муссон» Кожеватов Игорь</w:t>
      </w:r>
    </w:p>
    <w:p w14:paraId="4B8D84D7" w14:textId="77777777" w:rsidR="005E2819" w:rsidRDefault="00FD5C3D">
      <w:pPr>
        <w:ind w:left="33" w:right="14"/>
      </w:pPr>
      <w:r>
        <w:t>Олегович.</w:t>
      </w:r>
    </w:p>
    <w:p w14:paraId="0F2DF7DC" w14:textId="77777777" w:rsidR="005E2819" w:rsidRDefault="00FD5C3D">
      <w:pPr>
        <w:spacing w:after="260"/>
        <w:ind w:left="33" w:right="14"/>
      </w:pPr>
      <w:r>
        <w:t>Секретарь собрания — Корпоративный секретарь АО «Муссон» Фарион Виолетта Николаевна.</w:t>
      </w:r>
    </w:p>
    <w:p w14:paraId="718A7EE5" w14:textId="77777777" w:rsidR="005E2819" w:rsidRDefault="00FD5C3D">
      <w:pPr>
        <w:spacing w:after="263"/>
        <w:ind w:left="33" w:right="14"/>
      </w:pPr>
      <w:r>
        <w:t>Функции счетной комиссии выполняет Регистратор Общества Акционерное общество «Регистратор КРЦ», место нахождения: Российская Федерацияу г. Краснодар, адрес: г. Краснодар, ул. Рашпилевская, д. 157 литер А, 4-й этаж, пом.2-17, в лице офиса дополнительного обслуживания Филиала АО «КРЦ» в г. Симферополь, место нахождения: г. Севастополь, ул. Большая Морская, д.2З офис 119, Лицом, уполномоченным регистратором на осуществление функций счетной комиссии является: Юрина Ольга Николаевна по доверенности .Tf2 Ф/СИМ/18</w:t>
      </w:r>
      <w:r>
        <w:t>0423/2 от 18.04.2023 года.</w:t>
      </w:r>
    </w:p>
    <w:p w14:paraId="69331E6F" w14:textId="77777777" w:rsidR="005E2819" w:rsidRDefault="00FD5C3D">
      <w:pPr>
        <w:ind w:left="33" w:right="14"/>
      </w:pPr>
      <w:r>
        <w:t>Повестка дня общего собрания и ез льтаты егистрации</w:t>
      </w:r>
    </w:p>
    <w:tbl>
      <w:tblPr>
        <w:tblStyle w:val="TableGrid"/>
        <w:tblW w:w="9566" w:type="dxa"/>
        <w:tblInd w:w="29" w:type="dxa"/>
        <w:tblCellMar>
          <w:top w:w="45" w:type="dxa"/>
          <w:left w:w="112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586"/>
        <w:gridCol w:w="3007"/>
        <w:gridCol w:w="1522"/>
        <w:gridCol w:w="1802"/>
        <w:gridCol w:w="1385"/>
        <w:gridCol w:w="1264"/>
      </w:tblGrid>
      <w:tr w:rsidR="005E2819" w14:paraId="135747D4" w14:textId="77777777">
        <w:trPr>
          <w:trHeight w:val="5133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38348" w14:textId="77777777" w:rsidR="005E2819" w:rsidRDefault="005E28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703DC5" w14:textId="77777777" w:rsidR="005E2819" w:rsidRDefault="00FD5C3D">
            <w:pPr>
              <w:spacing w:after="0" w:line="259" w:lineRule="auto"/>
              <w:ind w:left="3" w:right="0" w:firstLine="0"/>
              <w:jc w:val="center"/>
            </w:pPr>
            <w:r>
              <w:t>Текст вопроса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E7585" w14:textId="77777777" w:rsidR="005E2819" w:rsidRDefault="00FD5C3D">
            <w:pPr>
              <w:spacing w:after="0" w:line="259" w:lineRule="auto"/>
              <w:ind w:left="0" w:right="0" w:firstLine="370"/>
            </w:pPr>
            <w:r>
              <w:t>Число голосов, которыми обладали лица, включенные в список лиц, имеющих право на участие в общем собрании</w:t>
            </w:r>
          </w:p>
        </w:tc>
        <w:tc>
          <w:tcPr>
            <w:tcW w:w="18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EF700C" w14:textId="77777777" w:rsidR="005E2819" w:rsidRDefault="00FD5C3D">
            <w:pPr>
              <w:spacing w:after="6" w:line="230" w:lineRule="auto"/>
              <w:ind w:left="12" w:right="9" w:firstLine="0"/>
              <w:jc w:val="center"/>
            </w:pPr>
            <w:r>
              <w:t>Число голосов, приходившихся на голосующие акции общества по данному вопросу повестки дня общего собрания, определенное с учетом положений</w:t>
            </w:r>
          </w:p>
          <w:p w14:paraId="6EAA323B" w14:textId="77777777" w:rsidR="005E2819" w:rsidRDefault="00FD5C3D">
            <w:pPr>
              <w:spacing w:after="0" w:line="259" w:lineRule="auto"/>
              <w:ind w:left="176" w:right="0" w:firstLine="0"/>
              <w:jc w:val="center"/>
            </w:pPr>
            <w:r>
              <w:t>4, 24</w:t>
            </w:r>
          </w:p>
          <w:p w14:paraId="1255F247" w14:textId="77777777" w:rsidR="005E2819" w:rsidRDefault="00FD5C3D">
            <w:pPr>
              <w:spacing w:after="14" w:line="229" w:lineRule="auto"/>
              <w:ind w:left="19" w:right="7" w:firstLine="0"/>
              <w:jc w:val="center"/>
            </w:pPr>
            <w:r>
              <w:t>«Положения об общих собраниях акционеров», утвержденного Банком России</w:t>
            </w:r>
          </w:p>
          <w:p w14:paraId="063C568D" w14:textId="77777777" w:rsidR="005E2819" w:rsidRDefault="00FD5C3D">
            <w:pPr>
              <w:spacing w:after="0" w:line="259" w:lineRule="auto"/>
              <w:ind w:left="110" w:right="0" w:firstLine="0"/>
              <w:jc w:val="left"/>
            </w:pPr>
            <w:r>
              <w:t>16.11.2018 г.</w:t>
            </w:r>
          </w:p>
          <w:p w14:paraId="53D12102" w14:textId="77777777" w:rsidR="005E2819" w:rsidRDefault="00FD5C3D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8"/>
              </w:rPr>
              <w:t>6604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EC3600" w14:textId="77777777" w:rsidR="005E2819" w:rsidRDefault="00FD5C3D">
            <w:pPr>
              <w:spacing w:after="0" w:line="259" w:lineRule="auto"/>
              <w:ind w:left="0" w:right="0" w:firstLine="9"/>
              <w:jc w:val="center"/>
            </w:pPr>
            <w:r>
              <w:t>Число голосов, которыми обладали лица, принявшие участие в обидем собрании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E06389" w14:textId="77777777" w:rsidR="005E2819" w:rsidRDefault="00FD5C3D">
            <w:pPr>
              <w:spacing w:after="0" w:line="259" w:lineRule="auto"/>
              <w:ind w:left="5" w:right="0" w:firstLine="115"/>
              <w:jc w:val="left"/>
            </w:pPr>
            <w:r>
              <w:t>Наличие кворума по вопросам повести дня</w:t>
            </w:r>
          </w:p>
        </w:tc>
      </w:tr>
      <w:tr w:rsidR="005E2819" w14:paraId="00BB476F" w14:textId="77777777">
        <w:trPr>
          <w:trHeight w:val="502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B4751" w14:textId="77777777" w:rsidR="005E2819" w:rsidRDefault="005E28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BA3DA" w14:textId="77777777" w:rsidR="005E2819" w:rsidRDefault="00FD5C3D">
            <w:pPr>
              <w:spacing w:after="0" w:line="259" w:lineRule="auto"/>
              <w:ind w:left="3" w:right="0" w:firstLine="0"/>
              <w:jc w:val="left"/>
            </w:pPr>
            <w:r>
              <w:t>Утверждение годового отчета АО «Муссон» за 2022 год.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9A93A" w14:textId="77777777" w:rsidR="005E2819" w:rsidRDefault="00FD5C3D">
            <w:pPr>
              <w:spacing w:after="0" w:line="259" w:lineRule="auto"/>
              <w:ind w:left="5" w:right="0" w:firstLine="0"/>
              <w:jc w:val="center"/>
            </w:pPr>
            <w:r>
              <w:t>21 823 000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DF767" w14:textId="77777777" w:rsidR="005E2819" w:rsidRDefault="00FD5C3D">
            <w:pPr>
              <w:spacing w:after="0" w:line="259" w:lineRule="auto"/>
              <w:ind w:left="0" w:right="2" w:firstLine="0"/>
              <w:jc w:val="center"/>
            </w:pPr>
            <w:r>
              <w:t>21 823 000</w:t>
            </w:r>
          </w:p>
        </w:tc>
        <w:tc>
          <w:tcPr>
            <w:tcW w:w="13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6D90262" w14:textId="77777777" w:rsidR="005E2819" w:rsidRDefault="00FD5C3D">
            <w:pPr>
              <w:spacing w:after="0" w:line="259" w:lineRule="auto"/>
              <w:ind w:left="22" w:right="0" w:firstLine="0"/>
              <w:jc w:val="center"/>
            </w:pPr>
            <w:r>
              <w:t>18 769 646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3D4CE2" w14:textId="77777777" w:rsidR="005E2819" w:rsidRDefault="00FD5C3D">
            <w:pPr>
              <w:spacing w:after="0" w:line="259" w:lineRule="auto"/>
              <w:ind w:left="3" w:right="0" w:firstLine="0"/>
              <w:jc w:val="center"/>
            </w:pPr>
            <w:r>
              <w:t>(имеется)</w:t>
            </w:r>
          </w:p>
        </w:tc>
      </w:tr>
      <w:tr w:rsidR="005E2819" w14:paraId="4BEE3418" w14:textId="77777777">
        <w:trPr>
          <w:trHeight w:val="501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BB00BD2" w14:textId="77777777" w:rsidR="005E2819" w:rsidRDefault="00FD5C3D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C24E5C" w14:textId="77777777" w:rsidR="005E2819" w:rsidRDefault="00FD5C3D">
            <w:pPr>
              <w:spacing w:after="0" w:line="259" w:lineRule="auto"/>
              <w:ind w:left="3" w:right="0" w:firstLine="5"/>
              <w:jc w:val="left"/>
            </w:pPr>
            <w:r>
              <w:t>Утверждение годовой бухгалтер</w:t>
            </w:r>
            <w:r>
              <w:rPr>
                <w:u w:val="single" w:color="000000"/>
              </w:rPr>
              <w:t>ской (финан</w:t>
            </w:r>
            <w:r>
              <w:t>совой)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44E0F3" w14:textId="77777777" w:rsidR="005E2819" w:rsidRDefault="00FD5C3D">
            <w:pPr>
              <w:spacing w:after="0" w:line="259" w:lineRule="auto"/>
              <w:ind w:left="5" w:right="0" w:firstLine="0"/>
              <w:jc w:val="center"/>
            </w:pPr>
            <w:r>
              <w:t>21 823 000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768AFA" w14:textId="77777777" w:rsidR="005E2819" w:rsidRDefault="00FD5C3D">
            <w:pPr>
              <w:spacing w:after="0" w:line="259" w:lineRule="auto"/>
              <w:ind w:left="8" w:right="0" w:firstLine="0"/>
              <w:jc w:val="center"/>
            </w:pPr>
            <w:r>
              <w:t>21 823 000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BE7FF6" w14:textId="77777777" w:rsidR="005E2819" w:rsidRDefault="00FD5C3D">
            <w:pPr>
              <w:spacing w:after="0" w:line="259" w:lineRule="auto"/>
              <w:ind w:left="22" w:right="0" w:firstLine="0"/>
              <w:jc w:val="center"/>
            </w:pPr>
            <w:r>
              <w:t>18 769 646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FC827" w14:textId="77777777" w:rsidR="005E2819" w:rsidRDefault="005E281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C5151D7" w14:textId="77777777" w:rsidR="005E2819" w:rsidRDefault="00FD5C3D">
      <w:pPr>
        <w:spacing w:after="0" w:line="259" w:lineRule="auto"/>
        <w:ind w:left="0" w:right="38" w:firstLine="0"/>
        <w:jc w:val="right"/>
      </w:pPr>
      <w:r>
        <w:rPr>
          <w:sz w:val="20"/>
        </w:rPr>
        <w:t>2</w:t>
      </w:r>
    </w:p>
    <w:tbl>
      <w:tblPr>
        <w:tblStyle w:val="TableGrid"/>
        <w:tblW w:w="9555" w:type="dxa"/>
        <w:tblInd w:w="16" w:type="dxa"/>
        <w:tblCellMar>
          <w:top w:w="30" w:type="dxa"/>
          <w:left w:w="103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587"/>
        <w:gridCol w:w="3011"/>
        <w:gridCol w:w="1520"/>
        <w:gridCol w:w="1797"/>
        <w:gridCol w:w="1382"/>
        <w:gridCol w:w="1258"/>
      </w:tblGrid>
      <w:tr w:rsidR="005E2819" w14:paraId="2BF6D9FB" w14:textId="77777777">
        <w:trPr>
          <w:trHeight w:val="986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D65C5" w14:textId="77777777" w:rsidR="005E2819" w:rsidRDefault="005E28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6070A" w14:textId="77777777" w:rsidR="005E2819" w:rsidRDefault="00FD5C3D">
            <w:pPr>
              <w:spacing w:after="0" w:line="259" w:lineRule="auto"/>
              <w:ind w:left="5" w:right="0" w:firstLine="0"/>
            </w:pPr>
            <w:r>
              <w:t>отчетности АО «Муссон» за 2022 год, Утверждение отчета о прибылях и убытках за 2022 год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8E79E" w14:textId="77777777" w:rsidR="005E2819" w:rsidRDefault="005E28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A8232" w14:textId="77777777" w:rsidR="005E2819" w:rsidRDefault="005E28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A449" w14:textId="77777777" w:rsidR="005E2819" w:rsidRDefault="005E28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8627B" w14:textId="77777777" w:rsidR="005E2819" w:rsidRDefault="00FD5C3D">
            <w:pPr>
              <w:spacing w:after="0" w:line="259" w:lineRule="auto"/>
              <w:ind w:left="37" w:right="0" w:firstLine="0"/>
              <w:jc w:val="center"/>
            </w:pPr>
            <w:r>
              <w:t>(имеется)</w:t>
            </w:r>
          </w:p>
        </w:tc>
      </w:tr>
      <w:tr w:rsidR="005E2819" w14:paraId="3A8B71FC" w14:textId="77777777">
        <w:trPr>
          <w:trHeight w:val="1487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54F18" w14:textId="77777777" w:rsidR="005E2819" w:rsidRDefault="00FD5C3D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82E8D" w14:textId="77777777" w:rsidR="005E2819" w:rsidRDefault="00FD5C3D">
            <w:pPr>
              <w:spacing w:after="0" w:line="259" w:lineRule="auto"/>
              <w:ind w:left="5" w:right="0" w:firstLine="0"/>
              <w:jc w:val="left"/>
            </w:pPr>
            <w:r>
              <w:t>Распределение прибыли (в</w:t>
            </w:r>
          </w:p>
          <w:p w14:paraId="176EA11B" w14:textId="77777777" w:rsidR="005E2819" w:rsidRDefault="00FD5C3D">
            <w:pPr>
              <w:spacing w:after="0" w:line="259" w:lineRule="auto"/>
              <w:ind w:left="0" w:right="0" w:firstLine="0"/>
              <w:jc w:val="left"/>
            </w:pPr>
            <w:r>
              <w:t>том числе выплаты</w:t>
            </w:r>
          </w:p>
          <w:p w14:paraId="0A274009" w14:textId="77777777" w:rsidR="005E2819" w:rsidRDefault="00FD5C3D">
            <w:pPr>
              <w:spacing w:after="0" w:line="259" w:lineRule="auto"/>
              <w:ind w:left="0" w:right="202" w:firstLine="5"/>
            </w:pPr>
            <w:r>
              <w:t>(объявления) дивидендов) и убытков Общества по результатам 2022 отчетного года.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047BA" w14:textId="77777777" w:rsidR="005E2819" w:rsidRDefault="00FD5C3D">
            <w:pPr>
              <w:spacing w:after="0" w:line="259" w:lineRule="auto"/>
              <w:ind w:left="34" w:right="0" w:firstLine="0"/>
              <w:jc w:val="center"/>
            </w:pPr>
            <w:r>
              <w:t>21 823 000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C75B9" w14:textId="77777777" w:rsidR="005E2819" w:rsidRDefault="00FD5C3D">
            <w:pPr>
              <w:spacing w:after="0" w:line="259" w:lineRule="auto"/>
              <w:ind w:left="29" w:right="0" w:firstLine="0"/>
              <w:jc w:val="center"/>
            </w:pPr>
            <w:r>
              <w:t>21 823 000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D1B29" w14:textId="77777777" w:rsidR="005E2819" w:rsidRDefault="00FD5C3D">
            <w:pPr>
              <w:spacing w:after="0" w:line="259" w:lineRule="auto"/>
              <w:ind w:left="46" w:right="0" w:firstLine="0"/>
              <w:jc w:val="center"/>
            </w:pPr>
            <w:r>
              <w:t>18 769 646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A7F5C0" w14:textId="77777777" w:rsidR="005E2819" w:rsidRDefault="00FD5C3D">
            <w:pPr>
              <w:spacing w:after="0" w:line="259" w:lineRule="auto"/>
              <w:ind w:left="27" w:right="0" w:firstLine="0"/>
              <w:jc w:val="center"/>
            </w:pPr>
            <w:r>
              <w:t>(имеется)</w:t>
            </w:r>
          </w:p>
        </w:tc>
      </w:tr>
      <w:tr w:rsidR="005E2819" w14:paraId="08F86E13" w14:textId="77777777">
        <w:trPr>
          <w:trHeight w:val="741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0A2F9" w14:textId="77777777" w:rsidR="005E2819" w:rsidRDefault="00FD5C3D">
            <w:pPr>
              <w:spacing w:after="0" w:line="259" w:lineRule="auto"/>
              <w:ind w:left="27" w:right="0" w:firstLine="0"/>
              <w:jc w:val="center"/>
            </w:pPr>
            <w:r>
              <w:t>4</w:t>
            </w:r>
          </w:p>
        </w:tc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8D671" w14:textId="77777777" w:rsidR="005E2819" w:rsidRDefault="00FD5C3D">
            <w:pPr>
              <w:spacing w:after="0" w:line="266" w:lineRule="auto"/>
              <w:ind w:left="5" w:right="0" w:hanging="5"/>
              <w:jc w:val="left"/>
            </w:pPr>
            <w:r>
              <w:t>Избрание членов наблюдательного совета</w:t>
            </w:r>
          </w:p>
          <w:p w14:paraId="7D67786D" w14:textId="77777777" w:rsidR="005E2819" w:rsidRDefault="00FD5C3D">
            <w:pPr>
              <w:spacing w:after="0" w:line="259" w:lineRule="auto"/>
              <w:ind w:left="5" w:right="0" w:firstLine="0"/>
              <w:jc w:val="left"/>
            </w:pPr>
            <w:r>
              <w:t>АО «М ссон»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3E377" w14:textId="77777777" w:rsidR="005E2819" w:rsidRDefault="00FD5C3D">
            <w:pPr>
              <w:spacing w:after="0" w:line="259" w:lineRule="auto"/>
              <w:ind w:left="58" w:right="0" w:firstLine="0"/>
              <w:jc w:val="center"/>
            </w:pPr>
            <w:r>
              <w:t>152 761 000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9F511" w14:textId="77777777" w:rsidR="005E2819" w:rsidRDefault="00FD5C3D">
            <w:pPr>
              <w:spacing w:after="0" w:line="259" w:lineRule="auto"/>
              <w:ind w:left="43" w:right="0" w:firstLine="0"/>
              <w:jc w:val="center"/>
            </w:pPr>
            <w:r>
              <w:t>152 761 000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B66CB" w14:textId="77777777" w:rsidR="005E2819" w:rsidRDefault="00FD5C3D">
            <w:pPr>
              <w:spacing w:after="0" w:line="259" w:lineRule="auto"/>
              <w:ind w:left="46" w:right="0" w:firstLine="0"/>
              <w:jc w:val="center"/>
            </w:pPr>
            <w:r>
              <w:t>131 387 522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33683" w14:textId="77777777" w:rsidR="005E2819" w:rsidRDefault="00FD5C3D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0"/>
              </w:rPr>
              <w:t>86,00860/0</w:t>
            </w:r>
          </w:p>
          <w:p w14:paraId="7E6F2557" w14:textId="77777777" w:rsidR="005E2819" w:rsidRDefault="00FD5C3D">
            <w:pPr>
              <w:spacing w:after="0" w:line="259" w:lineRule="auto"/>
              <w:ind w:left="27" w:right="0" w:firstLine="0"/>
              <w:jc w:val="center"/>
            </w:pPr>
            <w:r>
              <w:t>(имеется)</w:t>
            </w:r>
          </w:p>
        </w:tc>
      </w:tr>
      <w:tr w:rsidR="005E2819" w14:paraId="1A44BBE7" w14:textId="77777777">
        <w:trPr>
          <w:trHeight w:val="73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37EEF" w14:textId="77777777" w:rsidR="005E2819" w:rsidRDefault="00FD5C3D">
            <w:pPr>
              <w:spacing w:after="0" w:line="259" w:lineRule="auto"/>
              <w:ind w:left="27" w:right="0" w:firstLine="0"/>
              <w:jc w:val="center"/>
            </w:pPr>
            <w:r>
              <w:t>5</w:t>
            </w:r>
          </w:p>
        </w:tc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95ADC" w14:textId="77777777" w:rsidR="005E2819" w:rsidRDefault="00FD5C3D">
            <w:pPr>
              <w:spacing w:after="0" w:line="259" w:lineRule="auto"/>
              <w:ind w:left="5" w:right="648" w:hanging="5"/>
            </w:pPr>
            <w:r>
              <w:t>Избрание членов Ревизионной комиссии АО «Муссон».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F8110" w14:textId="77777777" w:rsidR="005E2819" w:rsidRDefault="00FD5C3D">
            <w:pPr>
              <w:spacing w:after="0" w:line="259" w:lineRule="auto"/>
              <w:ind w:left="29" w:right="0" w:firstLine="0"/>
              <w:jc w:val="center"/>
            </w:pPr>
            <w:r>
              <w:t>21 823 000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7262B" w14:textId="77777777" w:rsidR="005E2819" w:rsidRDefault="00FD5C3D">
            <w:pPr>
              <w:spacing w:after="0" w:line="259" w:lineRule="auto"/>
              <w:ind w:left="19" w:right="0" w:firstLine="0"/>
              <w:jc w:val="center"/>
            </w:pPr>
            <w:r>
              <w:t>9 001 993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013EB" w14:textId="77777777" w:rsidR="005E2819" w:rsidRDefault="00FD5C3D">
            <w:pPr>
              <w:spacing w:after="0" w:line="259" w:lineRule="auto"/>
              <w:ind w:left="27" w:right="0" w:firstLine="0"/>
              <w:jc w:val="center"/>
            </w:pPr>
            <w:r>
              <w:t>5 950 999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8DF1C" w14:textId="77777777" w:rsidR="005E2819" w:rsidRDefault="00FD5C3D">
            <w:pPr>
              <w:spacing w:after="0" w:line="259" w:lineRule="auto"/>
              <w:ind w:left="27" w:right="0" w:firstLine="0"/>
              <w:jc w:val="center"/>
            </w:pPr>
            <w:r>
              <w:t>66.1076%</w:t>
            </w:r>
          </w:p>
          <w:p w14:paraId="75640C9C" w14:textId="77777777" w:rsidR="005E2819" w:rsidRDefault="00FD5C3D">
            <w:pPr>
              <w:spacing w:after="0" w:line="259" w:lineRule="auto"/>
              <w:ind w:left="32" w:right="0" w:firstLine="0"/>
              <w:jc w:val="center"/>
            </w:pPr>
            <w:r>
              <w:t>(имеется)</w:t>
            </w:r>
          </w:p>
        </w:tc>
      </w:tr>
      <w:tr w:rsidR="005E2819" w14:paraId="2E3D63F6" w14:textId="77777777">
        <w:trPr>
          <w:trHeight w:val="502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950E0" w14:textId="77777777" w:rsidR="005E2819" w:rsidRDefault="00FD5C3D">
            <w:pPr>
              <w:spacing w:after="0" w:line="259" w:lineRule="auto"/>
              <w:ind w:left="27" w:right="0" w:firstLine="0"/>
              <w:jc w:val="center"/>
            </w:pPr>
            <w:r>
              <w:t>6</w:t>
            </w:r>
          </w:p>
        </w:tc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097E9" w14:textId="77777777" w:rsidR="005E2819" w:rsidRDefault="00FD5C3D">
            <w:pPr>
              <w:spacing w:after="0" w:line="259" w:lineRule="auto"/>
              <w:ind w:left="0" w:right="509" w:firstLine="0"/>
            </w:pPr>
            <w:r>
              <w:t>Назначение аудитора АО «Муссон»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0AD1E" w14:textId="77777777" w:rsidR="005E2819" w:rsidRDefault="00FD5C3D">
            <w:pPr>
              <w:spacing w:after="0" w:line="259" w:lineRule="auto"/>
              <w:ind w:left="29" w:right="0" w:firstLine="0"/>
              <w:jc w:val="center"/>
            </w:pPr>
            <w:r>
              <w:t>21' 823 000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E522E" w14:textId="77777777" w:rsidR="005E2819" w:rsidRDefault="00FD5C3D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6"/>
              </w:rPr>
              <w:t>21 823ioo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39955" w14:textId="77777777" w:rsidR="005E2819" w:rsidRDefault="00FD5C3D">
            <w:pPr>
              <w:spacing w:after="0" w:line="259" w:lineRule="auto"/>
              <w:ind w:left="41" w:right="0" w:firstLine="0"/>
              <w:jc w:val="center"/>
            </w:pPr>
            <w:r>
              <w:t>18 769 646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1E3E01" w14:textId="77777777" w:rsidR="005E2819" w:rsidRDefault="00FD5C3D">
            <w:pPr>
              <w:spacing w:after="0" w:line="259" w:lineRule="auto"/>
              <w:ind w:left="94" w:right="0" w:firstLine="0"/>
              <w:jc w:val="center"/>
            </w:pPr>
            <w:r>
              <w:t>имеется)</w:t>
            </w:r>
          </w:p>
        </w:tc>
      </w:tr>
      <w:tr w:rsidR="005E2819" w14:paraId="68CE71EC" w14:textId="77777777">
        <w:trPr>
          <w:trHeight w:val="499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0A5AB" w14:textId="77777777" w:rsidR="005E2819" w:rsidRDefault="00FD5C3D">
            <w:pPr>
              <w:spacing w:after="0" w:line="259" w:lineRule="auto"/>
              <w:ind w:left="27" w:right="0" w:firstLine="0"/>
              <w:jc w:val="center"/>
            </w:pPr>
            <w:r>
              <w:t>7</w:t>
            </w:r>
          </w:p>
        </w:tc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047AB" w14:textId="77777777" w:rsidR="005E2819" w:rsidRDefault="00FD5C3D">
            <w:pPr>
              <w:spacing w:after="0" w:line="259" w:lineRule="auto"/>
              <w:ind w:left="5" w:right="0" w:firstLine="0"/>
              <w:jc w:val="left"/>
            </w:pPr>
            <w:r>
              <w:t>Утверждение устава АО</w:t>
            </w:r>
          </w:p>
          <w:p w14:paraId="77DA4DF3" w14:textId="77777777" w:rsidR="005E2819" w:rsidRDefault="00FD5C3D">
            <w:pPr>
              <w:spacing w:after="0" w:line="259" w:lineRule="auto"/>
              <w:ind w:left="5" w:right="0" w:firstLine="0"/>
              <w:jc w:val="left"/>
            </w:pPr>
            <w:r>
              <w:t>«Муссон» в новой едакции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D5386" w14:textId="77777777" w:rsidR="005E2819" w:rsidRDefault="00FD5C3D">
            <w:pPr>
              <w:spacing w:after="0" w:line="259" w:lineRule="auto"/>
              <w:ind w:left="29" w:right="0" w:firstLine="0"/>
              <w:jc w:val="center"/>
            </w:pPr>
            <w:r>
              <w:t>21 823 000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9F30E" w14:textId="77777777" w:rsidR="005E2819" w:rsidRDefault="00FD5C3D">
            <w:pPr>
              <w:spacing w:after="0" w:line="259" w:lineRule="auto"/>
              <w:ind w:left="29" w:right="0" w:firstLine="0"/>
              <w:jc w:val="center"/>
            </w:pPr>
            <w:r>
              <w:t>21 823 000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E1C7B" w14:textId="77777777" w:rsidR="005E2819" w:rsidRDefault="00FD5C3D">
            <w:pPr>
              <w:spacing w:after="0" w:line="259" w:lineRule="auto"/>
              <w:ind w:left="46" w:right="0" w:firstLine="0"/>
              <w:jc w:val="center"/>
            </w:pPr>
            <w:r>
              <w:t>18 769 646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F75D98" w14:textId="77777777" w:rsidR="005E2819" w:rsidRDefault="00FD5C3D">
            <w:pPr>
              <w:spacing w:after="0" w:line="259" w:lineRule="auto"/>
              <w:ind w:left="22" w:right="0" w:firstLine="0"/>
              <w:jc w:val="center"/>
            </w:pPr>
            <w:r>
              <w:t>имеется</w:t>
            </w:r>
          </w:p>
        </w:tc>
      </w:tr>
    </w:tbl>
    <w:p w14:paraId="52F5658A" w14:textId="77777777" w:rsidR="005E2819" w:rsidRDefault="00FD5C3D">
      <w:pPr>
        <w:ind w:left="33" w:right="14"/>
      </w:pPr>
      <w:r>
        <w:t>Обществом выпущено и размещено: обыкновенных акций 21 823 000, привилегированных акций -</w:t>
      </w:r>
    </w:p>
    <w:p w14:paraId="2B45542C" w14:textId="77777777" w:rsidR="005E2819" w:rsidRDefault="00FD5C3D">
      <w:pPr>
        <w:spacing w:after="34"/>
        <w:ind w:left="33" w:right="14"/>
      </w:pPr>
      <w:r>
        <w:t>0. В список лиц, имеющих право на участие в общем собрании по состоянию реестра акционеров на 15.05.2023, включено 1403 акционеров, обладающих в совокупности 21 823 000 (двадцать один миллион восемьсот двадцать три тысячи) акциями Общества, из них обыкновенных 21 823 000 (двадцать один миллион восемьсот двадцать три тысячи) и привилегированных О (ноль) акций. К определению кворума приняты 21 823 ООО (двадцать один миллион восемьсот двадцать три тысячи) штук голосующих акций общества, в том числе обыкновенны</w:t>
      </w:r>
      <w:r>
        <w:t>х акций 21 823 000 (двадцать один миллион восемьсот двадцать три тысячи) и привилегированных акций 0 (ноль), предоставляющих право голоса по всем вопросам компетенции общего собрания.</w:t>
      </w:r>
    </w:p>
    <w:p w14:paraId="1DBAEB30" w14:textId="77777777" w:rsidR="005E2819" w:rsidRDefault="00FD5C3D">
      <w:pPr>
        <w:ind w:left="33" w:right="14"/>
      </w:pPr>
      <w:r>
        <w:t>В собрании приняли участие 99 акционеров (и их уполномоченных представителей), обладающих в совокупности 18 769 646 голосующими акциями, что составляет 86.0086 % от общего числа голосующих акций общества, принятых к определению кворума.</w:t>
      </w:r>
    </w:p>
    <w:p w14:paraId="26DD43B1" w14:textId="77777777" w:rsidR="005E2819" w:rsidRDefault="00FD5C3D">
      <w:pPr>
        <w:ind w:left="33" w:right="14"/>
      </w:pPr>
      <w:r>
        <w:t>В соответствии с п. 1 ст. 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14:paraId="117A9A12" w14:textId="77777777" w:rsidR="005E2819" w:rsidRDefault="00FD5C3D">
      <w:pPr>
        <w:spacing w:after="38"/>
        <w:ind w:left="33" w:right="14"/>
      </w:pPr>
      <w:r>
        <w:t>Кворум на момент открытия собрания составляет 86,0086 %. Кворум на момент обсуждения</w:t>
      </w:r>
    </w:p>
    <w:p w14:paraId="277563EE" w14:textId="77777777" w:rsidR="005E2819" w:rsidRDefault="00FD5C3D">
      <w:pPr>
        <w:spacing w:after="288"/>
        <w:ind w:left="33" w:right="14"/>
      </w:pPr>
      <w:r>
        <w:t>последнего вопроса повестки дня составляет 86.0086 %. Кворум имеется по всем вопросам. Всего сдано бюллетеней 100.</w:t>
      </w:r>
    </w:p>
    <w:p w14:paraId="5D876E90" w14:textId="77777777" w:rsidR="005E2819" w:rsidRDefault="00FD5C3D">
      <w:pPr>
        <w:spacing w:after="223"/>
        <w:ind w:left="33" w:right="14"/>
      </w:pPr>
      <w:r>
        <w:t>Первый вопрос повестки дня: Утвержденис годового отчета Общества за 2022 год.</w:t>
      </w:r>
    </w:p>
    <w:p w14:paraId="2FA960A2" w14:textId="77777777" w:rsidR="005E2819" w:rsidRDefault="00FD5C3D">
      <w:pPr>
        <w:ind w:left="33" w:right="14"/>
      </w:pPr>
      <w:r>
        <w:t>!Вопрос, поставленный на голосование:</w:t>
      </w:r>
    </w:p>
    <w:p w14:paraId="0FECE3EC" w14:textId="77777777" w:rsidR="005E2819" w:rsidRDefault="00FD5C3D">
      <w:pPr>
        <w:ind w:left="33" w:right="3989"/>
      </w:pPr>
      <w:r>
        <w:t>Утвердить годовой отчет АО &lt;&lt;Муссон» за 2022 год. Результаты ГОЛОСОВаНИЯ по первому вопросу повестки дня: «ЗА» - 18 766 122 шлосов•,</w:t>
      </w:r>
    </w:p>
    <w:p w14:paraId="0DF089A3" w14:textId="77777777" w:rsidR="005E2819" w:rsidRDefault="00FD5C3D">
      <w:pPr>
        <w:ind w:left="33" w:right="14"/>
      </w:pPr>
      <w:r>
        <w:t>«ПРОТИВ» - О голосов;</w:t>
      </w:r>
    </w:p>
    <w:p w14:paraId="5FDCEED5" w14:textId="77777777" w:rsidR="005E2819" w:rsidRDefault="00FD5C3D">
      <w:pPr>
        <w:ind w:left="33" w:right="14"/>
      </w:pPr>
      <w:r>
        <w:t>«ВОЗДЕРЖАЛИСЬ» - О голосов;</w:t>
      </w:r>
    </w:p>
    <w:p w14:paraId="39C33932" w14:textId="77777777" w:rsidR="005E2819" w:rsidRDefault="00FD5C3D">
      <w:pPr>
        <w:ind w:left="33" w:right="14"/>
      </w:pPr>
      <w:r>
        <w:t>«Не подсчитывалось в связи с признанием бюллетеней недействительными» — 3524 голосов.</w:t>
      </w:r>
    </w:p>
    <w:p w14:paraId="11760883" w14:textId="77777777" w:rsidR="005E2819" w:rsidRDefault="00FD5C3D">
      <w:pPr>
        <w:ind w:left="33" w:right="14"/>
      </w:pPr>
      <w:r>
        <w:lastRenderedPageBreak/>
        <w:t>Формулировка решения, принятого общим собранием по вопросу повестки дня:</w:t>
      </w:r>
    </w:p>
    <w:p w14:paraId="783138CB" w14:textId="77777777" w:rsidR="005E2819" w:rsidRDefault="00FD5C3D">
      <w:pPr>
        <w:spacing w:after="268"/>
        <w:ind w:left="33" w:right="3931"/>
      </w:pPr>
      <w:r>
        <w:t>Утвердить годовой отчет АО «Муссон» за 2022 год. Решение принято.</w:t>
      </w:r>
    </w:p>
    <w:p w14:paraId="135CAE39" w14:textId="77777777" w:rsidR="005E2819" w:rsidRDefault="00FD5C3D">
      <w:pPr>
        <w:ind w:left="33" w:right="14"/>
      </w:pPr>
      <w:r>
        <w:t>Второй вопрос повестки дня: Утверждение бухгалтерской (финансовой) отчетности АО «Муссон&gt;&gt; за 2022 год. Утверждение отчета о прибылях и убытках за 2022 год.</w:t>
      </w:r>
    </w:p>
    <w:p w14:paraId="65947887" w14:textId="77777777" w:rsidR="005E2819" w:rsidRDefault="00FD5C3D">
      <w:pPr>
        <w:ind w:left="33" w:right="14"/>
      </w:pPr>
      <w:r>
        <w:t>Вопрос, uocwaB.IieHHbIii на голосование:</w:t>
      </w:r>
    </w:p>
    <w:p w14:paraId="0BE0B940" w14:textId="77777777" w:rsidR="005E2819" w:rsidRDefault="00FD5C3D">
      <w:pPr>
        <w:spacing w:after="262"/>
        <w:ind w:left="33" w:right="14"/>
      </w:pPr>
      <w:r>
        <w:t>Утвердить годовую бухгалтерскую (финансовую) отчетность АО «Муссон» за 2022 год. Утвердить отчет о прибылях и убытках АО «Муссон» за 2022 год.</w:t>
      </w:r>
    </w:p>
    <w:p w14:paraId="472F766F" w14:textId="77777777" w:rsidR="005E2819" w:rsidRDefault="00FD5C3D">
      <w:pPr>
        <w:ind w:left="33" w:right="14"/>
      </w:pPr>
      <w:r>
        <w:t>Результаты ГОЛОСОВаНИЯ по второму вопросу повестки дня:</w:t>
      </w:r>
    </w:p>
    <w:p w14:paraId="02DF6448" w14:textId="77777777" w:rsidR="005E2819" w:rsidRDefault="00FD5C3D">
      <w:pPr>
        <w:ind w:left="33" w:right="14"/>
      </w:pPr>
      <w:r>
        <w:t>«ЗА»— 18 766 122 голосов;</w:t>
      </w:r>
    </w:p>
    <w:p w14:paraId="4F16DD78" w14:textId="77777777" w:rsidR="005E2819" w:rsidRDefault="00FD5C3D">
      <w:pPr>
        <w:ind w:left="33" w:right="14"/>
      </w:pPr>
      <w:r>
        <w:t>«ПРОТИВ» - О голосов;</w:t>
      </w:r>
    </w:p>
    <w:p w14:paraId="3B3B3118" w14:textId="77777777" w:rsidR="005E2819" w:rsidRDefault="00FD5C3D">
      <w:pPr>
        <w:spacing w:after="255"/>
        <w:ind w:left="33" w:right="14"/>
      </w:pPr>
      <w:r>
        <w:t>«ВОЗДЕРЖАЛИСЬ» - О голосов; «Не подсчитывалось в связи с признанием бюллетеней недействительными» — 3524 (три тысячи пятьсот двадцать четыре) голоса.</w:t>
      </w:r>
    </w:p>
    <w:p w14:paraId="68D730CB" w14:textId="77777777" w:rsidR="005E2819" w:rsidRDefault="00FD5C3D">
      <w:pPr>
        <w:spacing w:after="0" w:line="259" w:lineRule="auto"/>
        <w:ind w:left="38" w:right="0" w:hanging="10"/>
        <w:jc w:val="left"/>
      </w:pPr>
      <w:r>
        <w:rPr>
          <w:sz w:val="24"/>
        </w:rPr>
        <w:t>Формулировка решения, принятого общим собранием:</w:t>
      </w:r>
    </w:p>
    <w:p w14:paraId="2277DC1A" w14:textId="77777777" w:rsidR="005E2819" w:rsidRDefault="00FD5C3D">
      <w:pPr>
        <w:spacing w:after="229"/>
        <w:ind w:left="33" w:right="14"/>
      </w:pPr>
      <w:r>
        <w:t>Утвердить годовую бухгалтерскую (финансовую) отчетность АО «Муссон» за 2022 год, Утвердить отчет о прибылях и убытках АО «Муссон» за 2022 год.</w:t>
      </w:r>
    </w:p>
    <w:p w14:paraId="6B438AB0" w14:textId="77777777" w:rsidR="005E2819" w:rsidRDefault="00FD5C3D">
      <w:pPr>
        <w:spacing w:after="250"/>
        <w:ind w:left="33" w:right="14"/>
      </w:pPr>
      <w:r>
        <w:t>Решение принята</w:t>
      </w:r>
    </w:p>
    <w:p w14:paraId="192C7973" w14:textId="77777777" w:rsidR="005E2819" w:rsidRDefault="00FD5C3D">
      <w:pPr>
        <w:ind w:left="33" w:right="14"/>
      </w:pPr>
      <w:r>
        <w:t>Третий „вопрос повестки дня; Распределение прибыли (в том числе выплата (объявление) дивидендов) и убытков АО «Муссон» по результатам 2022 отчетного года.</w:t>
      </w:r>
    </w:p>
    <w:p w14:paraId="5A3BFFD3" w14:textId="77777777" w:rsidR="005E2819" w:rsidRDefault="00FD5C3D">
      <w:pPr>
        <w:ind w:left="33" w:right="14"/>
      </w:pPr>
      <w:r>
        <w:t>Вопрос, поставленный на голосование:</w:t>
      </w:r>
    </w:p>
    <w:p w14:paraId="4AD233B1" w14:textId="77777777" w:rsidR="005E2819" w:rsidRDefault="00FD5C3D">
      <w:pPr>
        <w:ind w:left="33" w:right="14"/>
      </w:pPr>
      <w:r>
        <w:t>Утвердить следующее распределение прибыли (в том числе выплату (объявление) дивидендов) и убытков общества по результатам отчетного года:</w:t>
      </w:r>
    </w:p>
    <w:p w14:paraId="7D15F8AB" w14:textId="77777777" w:rsidR="005E2819" w:rsidRDefault="00FD5C3D">
      <w:pPr>
        <w:numPr>
          <w:ilvl w:val="0"/>
          <w:numId w:val="1"/>
        </w:numPr>
        <w:ind w:right="14" w:firstLine="31"/>
      </w:pPr>
      <w:r>
        <w:t>Направить прибыль в размере 196 407 000900 (сто девяносто шесть миллионов четыреста семь тысяч) рублей 00 копеек на выплату дивидендов, Размер дивидендов на одну обыкновенную именную акцию 9 (девять) рублей 00 копеек. Форма выплаты—денежными средствами. Дата, на которую определяются лица, имеющие право на получение дивидендов, -- 28 июня 2023 года.</w:t>
      </w:r>
    </w:p>
    <w:p w14:paraId="4EF1C37D" w14:textId="77777777" w:rsidR="005E2819" w:rsidRDefault="00FD5C3D">
      <w:pPr>
        <w:ind w:left="33" w:right="14" w:firstLine="245"/>
      </w:pPr>
      <w:r>
        <w:t>Выплата дивидендов осуществляется АО «Муссон» с расчетного счета общества путем перечисления денежных средств на банковский счет акционера либо путем денежного перевода на почтовый адрес в соответствии с данными, указанными в реестре акционеров АО «Муссон».</w:t>
      </w:r>
    </w:p>
    <w:p w14:paraId="2BE5668E" w14:textId="77777777" w:rsidR="005E2819" w:rsidRDefault="00FD5C3D">
      <w:pPr>
        <w:numPr>
          <w:ilvl w:val="0"/>
          <w:numId w:val="1"/>
        </w:numPr>
        <w:ind w:right="14" w:firstLine="31"/>
      </w:pPr>
      <w:r>
        <w:t>Оставшуюся прибыль, полученную по результатам отчетного года, направить на текущую деятельность и финансовое обеспечение развития АО «Муссон», развитие спорта, благотворительность.</w:t>
      </w:r>
    </w:p>
    <w:p w14:paraId="1A9C2EC1" w14:textId="77777777" w:rsidR="005E2819" w:rsidRDefault="00FD5C3D">
      <w:pPr>
        <w:ind w:left="33" w:right="14"/>
      </w:pPr>
      <w:r>
        <w:t>Результаты голосования по третьему вопросу повестки дня:</w:t>
      </w:r>
    </w:p>
    <w:p w14:paraId="74BA5B6E" w14:textId="77777777" w:rsidR="005E2819" w:rsidRDefault="00FD5C3D">
      <w:pPr>
        <w:ind w:left="33" w:right="14"/>
      </w:pPr>
      <w:r>
        <w:t>«ЗА» — 5 947 475 голосов;</w:t>
      </w:r>
    </w:p>
    <w:p w14:paraId="2C528971" w14:textId="77777777" w:rsidR="005E2819" w:rsidRDefault="00FD5C3D">
      <w:pPr>
        <w:ind w:left="33" w:right="14"/>
      </w:pPr>
      <w:r>
        <w:t>«ПРОТИВ» 12 818 647 голосов;</w:t>
      </w:r>
    </w:p>
    <w:p w14:paraId="756F7EE7" w14:textId="77777777" w:rsidR="005E2819" w:rsidRDefault="00FD5C3D">
      <w:pPr>
        <w:ind w:left="33" w:right="14"/>
      </w:pPr>
      <w:r>
        <w:t>«ВОЗДЕРЖАЛИСЬ» — О голосов;</w:t>
      </w:r>
    </w:p>
    <w:p w14:paraId="51644F5D" w14:textId="77777777" w:rsidR="005E2819" w:rsidRDefault="00FD5C3D">
      <w:pPr>
        <w:spacing w:after="252"/>
        <w:ind w:left="33" w:right="14"/>
      </w:pPr>
      <w:r>
        <w:t>«Не подсчитывалось в связи с признанием бюллетеней недействительными» 3524 (три тысячи пятьсот двадцать четыре) голоса.</w:t>
      </w:r>
    </w:p>
    <w:p w14:paraId="10458EE9" w14:textId="77777777" w:rsidR="005E2819" w:rsidRDefault="00FD5C3D">
      <w:pPr>
        <w:spacing w:after="237"/>
        <w:ind w:left="33" w:right="14"/>
      </w:pPr>
      <w:r>
        <w:t>Решение по третьему вопросу повестки дня не принято.</w:t>
      </w:r>
    </w:p>
    <w:p w14:paraId="5788383D" w14:textId="77777777" w:rsidR="005E2819" w:rsidRDefault="00FD5C3D">
      <w:pPr>
        <w:spacing w:after="213"/>
        <w:ind w:left="33" w:right="14"/>
      </w:pPr>
      <w:r>
        <w:t>Четвертый вопрос повестки дня: Избрание членов Наблюдательного совета Общества.</w:t>
      </w:r>
    </w:p>
    <w:p w14:paraId="1FE273D3" w14:textId="77777777" w:rsidR="005E2819" w:rsidRDefault="00FD5C3D">
      <w:pPr>
        <w:ind w:left="33" w:right="14"/>
      </w:pPr>
      <w:r>
        <w:t>Вопрос, поставленный на голосование:</w:t>
      </w:r>
    </w:p>
    <w:p w14:paraId="4D821C33" w14:textId="77777777" w:rsidR="005E2819" w:rsidRDefault="00FD5C3D">
      <w:pPr>
        <w:ind w:left="33" w:right="14"/>
      </w:pPr>
      <w:r>
        <w:t>Избрать членами Наблюдательного совета АО «Муссон»:</w:t>
      </w:r>
    </w:p>
    <w:p w14:paraId="1380B35C" w14:textId="77777777" w:rsidR="005E2819" w:rsidRDefault="00FD5C3D">
      <w:pPr>
        <w:ind w:left="33" w:right="5414"/>
      </w:pPr>
      <w:r>
        <w:t>!Плотка Владимира Григорьевича Лапочкина Андрея Альбертовича</w:t>
      </w:r>
    </w:p>
    <w:p w14:paraId="4B6D9A4D" w14:textId="77777777" w:rsidR="005E2819" w:rsidRDefault="00FD5C3D">
      <w:pPr>
        <w:ind w:left="33" w:right="14"/>
      </w:pPr>
      <w:r>
        <w:t>Плотка Марию Владимировну</w:t>
      </w:r>
    </w:p>
    <w:p w14:paraId="46C5598F" w14:textId="77777777" w:rsidR="005E2819" w:rsidRDefault="00FD5C3D">
      <w:pPr>
        <w:ind w:left="33" w:right="6005"/>
      </w:pPr>
      <w:r>
        <w:lastRenderedPageBreak/>
        <w:t>Кожеватова Игоря Олеговича Цымбал Сергея Владимировича</w:t>
      </w:r>
    </w:p>
    <w:p w14:paraId="1C0997C5" w14:textId="77777777" w:rsidR="005E2819" w:rsidRDefault="00FD5C3D">
      <w:pPr>
        <w:ind w:left="33" w:right="14"/>
      </w:pPr>
      <w:r>
        <w:t>Шевчук Елену Викторовну</w:t>
      </w:r>
    </w:p>
    <w:p w14:paraId="37102BB8" w14:textId="77777777" w:rsidR="005E2819" w:rsidRDefault="00FD5C3D">
      <w:pPr>
        <w:spacing w:after="241"/>
        <w:ind w:left="33" w:right="14"/>
      </w:pPr>
      <w:r>
        <w:t>Рославцеву Татьяну Александровну</w:t>
      </w:r>
    </w:p>
    <w:p w14:paraId="026A12CE" w14:textId="77777777" w:rsidR="005E2819" w:rsidRDefault="00FD5C3D">
      <w:pPr>
        <w:spacing w:after="0" w:line="259" w:lineRule="auto"/>
        <w:ind w:left="38" w:right="0" w:hanging="10"/>
        <w:jc w:val="left"/>
      </w:pPr>
      <w:r>
        <w:rPr>
          <w:sz w:val="24"/>
        </w:rPr>
        <w:t>Результаты голосования по четвертому вопросу повестки дня:</w:t>
      </w:r>
    </w:p>
    <w:p w14:paraId="3A601DF6" w14:textId="77777777" w:rsidR="005E2819" w:rsidRDefault="00FD5C3D">
      <w:pPr>
        <w:ind w:left="33" w:right="14"/>
      </w:pPr>
      <w:r>
        <w:t>Всего голосов:</w:t>
      </w:r>
    </w:p>
    <w:p w14:paraId="146A37E5" w14:textId="77777777" w:rsidR="005E2819" w:rsidRDefault="00FD5C3D">
      <w:pPr>
        <w:ind w:left="33" w:right="14"/>
      </w:pPr>
      <w:r>
        <w:t>«ЗА» - 131 272 946 голосов;</w:t>
      </w:r>
    </w:p>
    <w:p w14:paraId="49EF0849" w14:textId="77777777" w:rsidR="005E2819" w:rsidRDefault="00FD5C3D">
      <w:pPr>
        <w:ind w:left="33" w:right="14"/>
      </w:pPr>
      <w:r>
        <w:t>«ПРОТИВ» — О голосов;</w:t>
      </w:r>
    </w:p>
    <w:p w14:paraId="721DA5EB" w14:textId="77777777" w:rsidR="005E2819" w:rsidRDefault="00FD5C3D">
      <w:pPr>
        <w:ind w:left="33" w:right="14"/>
      </w:pPr>
      <w:r>
        <w:t>«ВОЗДЕРЖАЛИСЬ» О голосов;</w:t>
      </w:r>
    </w:p>
    <w:p w14:paraId="76731A8F" w14:textId="77777777" w:rsidR="005E2819" w:rsidRDefault="00FD5C3D">
      <w:pPr>
        <w:spacing w:after="243" w:line="259" w:lineRule="auto"/>
        <w:ind w:left="0" w:right="0" w:firstLine="0"/>
        <w:jc w:val="right"/>
      </w:pPr>
      <w:r>
        <w:t>4</w:t>
      </w:r>
    </w:p>
    <w:p w14:paraId="38CED942" w14:textId="77777777" w:rsidR="005E2819" w:rsidRDefault="00FD5C3D">
      <w:pPr>
        <w:spacing w:after="271"/>
        <w:ind w:left="33" w:right="14"/>
      </w:pPr>
      <w:r>
        <w:t>«Не подсчитывалось в связи с признанием бюллетеней недействительными» - 1 14 576 голосов.</w:t>
      </w:r>
    </w:p>
    <w:p w14:paraId="727195CF" w14:textId="77777777" w:rsidR="005E2819" w:rsidRDefault="00FD5C3D">
      <w:pPr>
        <w:ind w:left="33" w:right="14"/>
      </w:pPr>
      <w:r>
        <w:t>При подведении итогов, голоса «ЗА» распределились следующим образом:</w:t>
      </w:r>
    </w:p>
    <w:p w14:paraId="0A8D286E" w14:textId="77777777" w:rsidR="005E2819" w:rsidRDefault="00FD5C3D">
      <w:pPr>
        <w:ind w:left="33" w:right="14"/>
      </w:pPr>
      <w:r>
        <w:t>Плотка Владимир Григорьевич — 18 846 612 голосов</w:t>
      </w:r>
    </w:p>
    <w:p w14:paraId="6454ABBF" w14:textId="77777777" w:rsidR="005E2819" w:rsidRDefault="00FD5C3D">
      <w:pPr>
        <w:ind w:left="33" w:right="14"/>
      </w:pPr>
      <w:r>
        <w:t>Лапочкин Андрей Альбертович 18 747 184 голосов</w:t>
      </w:r>
    </w:p>
    <w:p w14:paraId="1F4DA989" w14:textId="77777777" w:rsidR="005E2819" w:rsidRDefault="00FD5C3D">
      <w:pPr>
        <w:ind w:left="33" w:right="14"/>
      </w:pPr>
      <w:r>
        <w:t>Плотка Мария Владимировна - 18 742 230 голосов</w:t>
      </w:r>
    </w:p>
    <w:p w14:paraId="016DBCDF" w14:textId="77777777" w:rsidR="005E2819" w:rsidRDefault="00FD5C3D">
      <w:pPr>
        <w:ind w:left="33" w:right="14"/>
      </w:pPr>
      <w:r>
        <w:t>Кожеватов Игорь Олегович - 18 734 230 голосов</w:t>
      </w:r>
    </w:p>
    <w:p w14:paraId="69F37127" w14:textId="77777777" w:rsidR="005E2819" w:rsidRDefault="00FD5C3D">
      <w:pPr>
        <w:ind w:left="33" w:right="14"/>
      </w:pPr>
      <w:r>
        <w:t>Цымбал Сергей Владимирович — 18 734 23() голосов</w:t>
      </w:r>
    </w:p>
    <w:p w14:paraId="3B48E393" w14:textId="77777777" w:rsidR="005E2819" w:rsidRDefault="00FD5C3D">
      <w:pPr>
        <w:ind w:left="33" w:right="14"/>
      </w:pPr>
      <w:r>
        <w:t>Шевчук Елена Викторовна — 18 734 230 голосов</w:t>
      </w:r>
    </w:p>
    <w:p w14:paraId="764F4DC0" w14:textId="77777777" w:rsidR="005E2819" w:rsidRDefault="00FD5C3D">
      <w:pPr>
        <w:spacing w:after="210"/>
        <w:ind w:left="33" w:right="14"/>
      </w:pPr>
      <w:r>
        <w:t>Рославцева Татьяна Александровна — 18 734 230 голосов</w:t>
      </w:r>
    </w:p>
    <w:p w14:paraId="5B66A64D" w14:textId="77777777" w:rsidR="005E2819" w:rsidRDefault="00FD5C3D">
      <w:pPr>
        <w:spacing w:after="0" w:line="259" w:lineRule="auto"/>
        <w:ind w:left="38" w:right="0" w:hanging="10"/>
        <w:jc w:val="left"/>
      </w:pPr>
      <w:r>
        <w:rPr>
          <w:sz w:val="24"/>
        </w:rPr>
        <w:t>Формулировка решения, принятого общим собранием:</w:t>
      </w:r>
    </w:p>
    <w:p w14:paraId="0C06B304" w14:textId="77777777" w:rsidR="005E2819" w:rsidRDefault="00FD5C3D">
      <w:pPr>
        <w:ind w:left="33" w:right="14"/>
      </w:pPr>
      <w:r>
        <w:t>Избрать членами Наблюдательного совета АО «Муссон»:</w:t>
      </w:r>
    </w:p>
    <w:p w14:paraId="780E4829" w14:textId="77777777" w:rsidR="005E2819" w:rsidRDefault="00FD5C3D">
      <w:pPr>
        <w:ind w:left="33" w:right="14"/>
      </w:pPr>
      <w:r>
        <w:t>Плотка Владимира Григорьевича</w:t>
      </w:r>
    </w:p>
    <w:p w14:paraId="56F35770" w14:textId="77777777" w:rsidR="005E2819" w:rsidRDefault="00FD5C3D">
      <w:pPr>
        <w:ind w:left="33" w:right="5688"/>
      </w:pPr>
      <w:r>
        <w:t>Лапочкина Андрея Альбертовича Плотка Марию ВлаДимировну</w:t>
      </w:r>
    </w:p>
    <w:p w14:paraId="506E37FB" w14:textId="77777777" w:rsidR="005E2819" w:rsidRDefault="00FD5C3D">
      <w:pPr>
        <w:ind w:left="33" w:right="14"/>
      </w:pPr>
      <w:r>
        <w:t>Кожеватова Игоряфлеговича</w:t>
      </w:r>
    </w:p>
    <w:p w14:paraId="2F667F49" w14:textId="77777777" w:rsidR="005E2819" w:rsidRDefault="00FD5C3D">
      <w:pPr>
        <w:ind w:left="33" w:right="14"/>
      </w:pPr>
      <w:r>
        <w:t>Цымбал Сергея Владимировича</w:t>
      </w:r>
    </w:p>
    <w:p w14:paraId="0A2DEAF7" w14:textId="77777777" w:rsidR="005E2819" w:rsidRDefault="00FD5C3D">
      <w:pPr>
        <w:ind w:left="33" w:right="14"/>
      </w:pPr>
      <w:r>
        <w:t>Шевчук Елену Викторовну</w:t>
      </w:r>
    </w:p>
    <w:p w14:paraId="1E9BB83C" w14:textId="77777777" w:rsidR="005E2819" w:rsidRDefault="00FD5C3D">
      <w:pPr>
        <w:spacing w:after="237"/>
        <w:ind w:left="33" w:right="14"/>
      </w:pPr>
      <w:r>
        <w:t>Рославцеву Татьяну Александровну</w:t>
      </w:r>
    </w:p>
    <w:p w14:paraId="56F7999B" w14:textId="77777777" w:rsidR="005E2819" w:rsidRDefault="00FD5C3D">
      <w:pPr>
        <w:spacing w:after="281"/>
        <w:ind w:left="33" w:right="14"/>
      </w:pPr>
      <w:r>
        <w:t>Решение принято.</w:t>
      </w:r>
    </w:p>
    <w:p w14:paraId="73CCB7E8" w14:textId="77777777" w:rsidR="005E2819" w:rsidRDefault="00FD5C3D">
      <w:pPr>
        <w:ind w:left="33" w:right="14"/>
      </w:pPr>
      <w:r>
        <w:t>Пятый вопрос повестки дня: Избрание членов Ревизионной комиссии АО «Муссон».</w:t>
      </w:r>
    </w:p>
    <w:p w14:paraId="0FB82F01" w14:textId="77777777" w:rsidR="005E2819" w:rsidRDefault="00FD5C3D">
      <w:pPr>
        <w:ind w:left="33" w:right="14"/>
      </w:pPr>
      <w:r>
        <w:t>Вопрос, поставленный на голосование:</w:t>
      </w:r>
    </w:p>
    <w:p w14:paraId="27EFE63F" w14:textId="77777777" w:rsidR="005E2819" w:rsidRDefault="00FD5C3D">
      <w:pPr>
        <w:ind w:left="33" w:right="14"/>
      </w:pPr>
      <w:r>
        <w:t>Избрать Ревизионную комиссию АО «Муссон» в количестве трех человек в следующем составе:</w:t>
      </w:r>
    </w:p>
    <w:p w14:paraId="3960D129" w14:textId="77777777" w:rsidR="005E2819" w:rsidRDefault="00FD5C3D">
      <w:pPr>
        <w:ind w:left="187" w:right="14"/>
      </w:pPr>
      <w:r>
        <w:t>Бондаренко Наталья Викторовна</w:t>
      </w:r>
    </w:p>
    <w:p w14:paraId="5244D64E" w14:textId="77777777" w:rsidR="005E2819" w:rsidRDefault="00FD5C3D">
      <w:pPr>
        <w:spacing w:after="0" w:line="259" w:lineRule="auto"/>
        <w:ind w:left="206" w:right="0" w:firstLine="0"/>
        <w:jc w:val="left"/>
      </w:pPr>
      <w:r>
        <w:rPr>
          <w:sz w:val="16"/>
        </w:rPr>
        <w:t>Ткаченко Марк ВлаДИМИРОВИЧ</w:t>
      </w:r>
    </w:p>
    <w:p w14:paraId="35DE41F5" w14:textId="77777777" w:rsidR="005E2819" w:rsidRDefault="00FD5C3D">
      <w:pPr>
        <w:spacing w:after="269"/>
        <w:ind w:left="182" w:right="14"/>
      </w:pPr>
      <w:r>
        <w:t>Шадрина АлексанДра Гениевна</w:t>
      </w:r>
    </w:p>
    <w:p w14:paraId="2A9522C1" w14:textId="77777777" w:rsidR="005E2819" w:rsidRDefault="00FD5C3D">
      <w:pPr>
        <w:ind w:left="33" w:right="14"/>
      </w:pPr>
      <w:r>
        <w:t>Результаты голосования по пятом воп ос повестки дня:</w:t>
      </w:r>
    </w:p>
    <w:tbl>
      <w:tblPr>
        <w:tblStyle w:val="TableGrid"/>
        <w:tblW w:w="9264" w:type="dxa"/>
        <w:tblInd w:w="32" w:type="dxa"/>
        <w:tblCellMar>
          <w:top w:w="22" w:type="dxa"/>
          <w:left w:w="50" w:type="dxa"/>
          <w:bottom w:w="29" w:type="dxa"/>
          <w:right w:w="157" w:type="dxa"/>
        </w:tblCellMar>
        <w:tblLook w:val="04A0" w:firstRow="1" w:lastRow="0" w:firstColumn="1" w:lastColumn="0" w:noHBand="0" w:noVBand="1"/>
      </w:tblPr>
      <w:tblGrid>
        <w:gridCol w:w="494"/>
        <w:gridCol w:w="2262"/>
        <w:gridCol w:w="5661"/>
        <w:gridCol w:w="847"/>
      </w:tblGrid>
      <w:tr w:rsidR="005E2819" w14:paraId="7CD357D1" w14:textId="77777777">
        <w:trPr>
          <w:trHeight w:val="490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31C48" w14:textId="77777777" w:rsidR="005E2819" w:rsidRDefault="005E281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0CBA7" w14:textId="77777777" w:rsidR="005E2819" w:rsidRDefault="00FD5C3D">
            <w:pPr>
              <w:spacing w:after="0" w:line="259" w:lineRule="auto"/>
              <w:ind w:left="112" w:right="0" w:firstLine="0"/>
              <w:jc w:val="center"/>
            </w:pPr>
            <w:r>
              <w:t>ФИО кандидата</w:t>
            </w:r>
          </w:p>
        </w:tc>
        <w:tc>
          <w:tcPr>
            <w:tcW w:w="5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182CF" w14:textId="77777777" w:rsidR="005E2819" w:rsidRDefault="00FD5C3D">
            <w:pPr>
              <w:spacing w:after="0" w:line="259" w:lineRule="auto"/>
              <w:ind w:left="90" w:right="0" w:firstLine="0"/>
              <w:jc w:val="center"/>
            </w:pPr>
            <w:r>
              <w:t>Результаты голосования по кандидату*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94216D" w14:textId="77777777" w:rsidR="005E2819" w:rsidRDefault="00FD5C3D">
            <w:pPr>
              <w:spacing w:after="0" w:line="259" w:lineRule="auto"/>
              <w:ind w:left="103" w:right="0" w:firstLine="0"/>
              <w:jc w:val="left"/>
            </w:pPr>
            <w:r>
              <w:t>места</w:t>
            </w:r>
          </w:p>
        </w:tc>
      </w:tr>
      <w:tr w:rsidR="005E2819" w14:paraId="472084F0" w14:textId="77777777">
        <w:trPr>
          <w:trHeight w:val="124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DCEBA1" w14:textId="77777777" w:rsidR="005E2819" w:rsidRDefault="00FD5C3D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85F53" w14:textId="77777777" w:rsidR="005E2819" w:rsidRDefault="00FD5C3D">
            <w:pPr>
              <w:spacing w:after="0" w:line="259" w:lineRule="auto"/>
              <w:ind w:left="5" w:right="0" w:hanging="5"/>
              <w:jc w:val="left"/>
            </w:pPr>
            <w:r>
              <w:t>Бондаренко Наталья Викторовна</w:t>
            </w:r>
          </w:p>
        </w:tc>
        <w:tc>
          <w:tcPr>
            <w:tcW w:w="5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DB2D7" w14:textId="77777777" w:rsidR="005E2819" w:rsidRDefault="00FD5C3D">
            <w:pPr>
              <w:spacing w:after="0" w:line="259" w:lineRule="auto"/>
              <w:ind w:left="15" w:right="0" w:firstLine="0"/>
              <w:jc w:val="left"/>
            </w:pPr>
            <w:r>
              <w:t>ЗА: 5 938 451</w:t>
            </w:r>
          </w:p>
          <w:p w14:paraId="3842CB15" w14:textId="77777777" w:rsidR="005E2819" w:rsidRDefault="00FD5C3D">
            <w:pPr>
              <w:spacing w:after="0" w:line="259" w:lineRule="auto"/>
              <w:ind w:left="10" w:right="0" w:firstLine="0"/>
              <w:jc w:val="left"/>
            </w:pPr>
            <w:r>
              <w:t>ПРОТИВ: О</w:t>
            </w:r>
          </w:p>
          <w:p w14:paraId="7575B8EC" w14:textId="77777777" w:rsidR="005E2819" w:rsidRDefault="00FD5C3D">
            <w:pPr>
              <w:spacing w:after="2" w:line="259" w:lineRule="auto"/>
              <w:ind w:left="10" w:right="0" w:firstLine="0"/>
              <w:jc w:val="left"/>
            </w:pPr>
            <w:r>
              <w:t>ВОЗДЕРЖАЛСЯ: 2 000</w:t>
            </w:r>
          </w:p>
          <w:p w14:paraId="40441CD6" w14:textId="77777777" w:rsidR="005E2819" w:rsidRDefault="00FD5C3D">
            <w:pPr>
              <w:spacing w:after="0" w:line="259" w:lineRule="auto"/>
              <w:ind w:left="15" w:right="0" w:hanging="5"/>
            </w:pPr>
            <w:r>
              <w:t>Не подсчитывалось в связи с признанием бюллетеней недействительными: 3 946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1530" w14:textId="77777777" w:rsidR="005E2819" w:rsidRDefault="00FD5C3D">
            <w:pPr>
              <w:spacing w:after="0" w:line="259" w:lineRule="auto"/>
              <w:ind w:left="94" w:right="0" w:firstLine="0"/>
              <w:jc w:val="center"/>
            </w:pPr>
            <w:r>
              <w:t>1</w:t>
            </w:r>
          </w:p>
        </w:tc>
      </w:tr>
      <w:tr w:rsidR="005E2819" w14:paraId="421EC137" w14:textId="77777777">
        <w:trPr>
          <w:trHeight w:val="1214"/>
        </w:trPr>
        <w:tc>
          <w:tcPr>
            <w:tcW w:w="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8D55C" w14:textId="77777777" w:rsidR="005E2819" w:rsidRDefault="00FD5C3D">
            <w:pPr>
              <w:spacing w:after="0" w:line="259" w:lineRule="auto"/>
              <w:ind w:left="96" w:right="0" w:firstLine="0"/>
              <w:jc w:val="center"/>
            </w:pPr>
            <w:r>
              <w:lastRenderedPageBreak/>
              <w:t>2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1306" w14:textId="77777777" w:rsidR="005E2819" w:rsidRDefault="00FD5C3D">
            <w:pPr>
              <w:spacing w:after="0" w:line="259" w:lineRule="auto"/>
              <w:ind w:left="0" w:right="0" w:firstLine="5"/>
              <w:jc w:val="left"/>
            </w:pPr>
            <w:r>
              <w:t>Ткаченко Марк Владимирович</w:t>
            </w:r>
          </w:p>
        </w:tc>
        <w:tc>
          <w:tcPr>
            <w:tcW w:w="56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6C9689" w14:textId="77777777" w:rsidR="005E2819" w:rsidRDefault="00FD5C3D">
            <w:pPr>
              <w:tabs>
                <w:tab w:val="center" w:pos="1582"/>
              </w:tabs>
              <w:spacing w:after="0" w:line="259" w:lineRule="auto"/>
              <w:ind w:left="0" w:right="0" w:firstLine="0"/>
              <w:jc w:val="left"/>
            </w:pPr>
            <w:r>
              <w:t>ЗА:</w:t>
            </w:r>
            <w:r>
              <w:tab/>
              <w:t>5 932 145</w:t>
            </w:r>
          </w:p>
          <w:p w14:paraId="13D7D8F1" w14:textId="77777777" w:rsidR="005E2819" w:rsidRDefault="00FD5C3D">
            <w:pPr>
              <w:spacing w:after="0" w:line="259" w:lineRule="auto"/>
              <w:ind w:left="10" w:right="0" w:firstLine="0"/>
              <w:jc w:val="left"/>
            </w:pPr>
            <w:r>
              <w:t>ПРОТИВ: О</w:t>
            </w:r>
          </w:p>
          <w:p w14:paraId="5AAA60DA" w14:textId="77777777" w:rsidR="005E2819" w:rsidRDefault="00FD5C3D">
            <w:pPr>
              <w:spacing w:after="8" w:line="259" w:lineRule="auto"/>
              <w:ind w:left="10" w:right="0" w:firstLine="0"/>
              <w:jc w:val="left"/>
            </w:pPr>
            <w:r>
              <w:t>ВОЗДЕРЖАЛСЯ: 2 000</w:t>
            </w:r>
          </w:p>
          <w:p w14:paraId="55527A17" w14:textId="77777777" w:rsidR="005E2819" w:rsidRDefault="00FD5C3D">
            <w:pPr>
              <w:spacing w:after="0" w:line="259" w:lineRule="auto"/>
              <w:ind w:left="15" w:right="0" w:firstLine="5"/>
              <w:jc w:val="left"/>
            </w:pPr>
            <w:r>
              <w:t>Не подсчитываЈ1ось в связи с признанием бюллетеней недей</w:t>
            </w:r>
            <w:r>
              <w:rPr>
                <w:u w:val="single" w:color="000000"/>
              </w:rPr>
              <w:t>ствительными: 1 1</w:t>
            </w:r>
            <w:r>
              <w:t>50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2979A" w14:textId="77777777" w:rsidR="005E2819" w:rsidRDefault="00FD5C3D">
            <w:pPr>
              <w:spacing w:after="0" w:line="259" w:lineRule="auto"/>
              <w:ind w:left="94" w:right="0" w:firstLine="0"/>
              <w:jc w:val="center"/>
            </w:pPr>
            <w:r>
              <w:t>2</w:t>
            </w:r>
          </w:p>
        </w:tc>
      </w:tr>
      <w:tr w:rsidR="005E2819" w14:paraId="11090ACF" w14:textId="77777777">
        <w:trPr>
          <w:trHeight w:val="1236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E745C1" w14:textId="77777777" w:rsidR="005E2819" w:rsidRDefault="00FD5C3D">
            <w:pPr>
              <w:spacing w:after="0" w:line="259" w:lineRule="auto"/>
              <w:ind w:left="91" w:right="0" w:firstLine="0"/>
              <w:jc w:val="center"/>
            </w:pPr>
            <w:r>
              <w:t>3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D0BC" w14:textId="77777777" w:rsidR="005E2819" w:rsidRDefault="00FD5C3D">
            <w:pPr>
              <w:spacing w:after="0" w:line="259" w:lineRule="auto"/>
              <w:ind w:left="5" w:right="0" w:firstLine="0"/>
              <w:jc w:val="left"/>
            </w:pPr>
            <w:r>
              <w:t>Шадрина Александра</w:t>
            </w:r>
          </w:p>
          <w:p w14:paraId="4A338B0C" w14:textId="77777777" w:rsidR="005E2819" w:rsidRDefault="00FD5C3D">
            <w:pPr>
              <w:spacing w:after="0" w:line="259" w:lineRule="auto"/>
              <w:ind w:left="5" w:right="0" w:firstLine="0"/>
              <w:jc w:val="left"/>
            </w:pPr>
            <w:r>
              <w:t>Гениевна</w:t>
            </w:r>
          </w:p>
        </w:tc>
        <w:tc>
          <w:tcPr>
            <w:tcW w:w="56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A2187" w14:textId="77777777" w:rsidR="005E2819" w:rsidRDefault="00FD5C3D">
            <w:pPr>
              <w:tabs>
                <w:tab w:val="center" w:pos="1582"/>
              </w:tabs>
              <w:spacing w:after="0" w:line="259" w:lineRule="auto"/>
              <w:ind w:left="0" w:right="0" w:firstLine="0"/>
              <w:jc w:val="left"/>
            </w:pPr>
            <w:r>
              <w:t>ЗА:</w:t>
            </w:r>
            <w:r>
              <w:tab/>
              <w:t>5 930 467</w:t>
            </w:r>
          </w:p>
          <w:p w14:paraId="20950D8A" w14:textId="77777777" w:rsidR="005E2819" w:rsidRDefault="00FD5C3D">
            <w:pPr>
              <w:spacing w:after="0" w:line="259" w:lineRule="auto"/>
              <w:ind w:left="10" w:right="0" w:firstLine="0"/>
              <w:jc w:val="left"/>
            </w:pPr>
            <w:r>
              <w:t>ПРОТИВ: О</w:t>
            </w:r>
          </w:p>
          <w:p w14:paraId="11352447" w14:textId="77777777" w:rsidR="005E2819" w:rsidRDefault="00FD5C3D">
            <w:pPr>
              <w:spacing w:after="4" w:line="259" w:lineRule="auto"/>
              <w:ind w:left="10" w:right="0" w:firstLine="0"/>
              <w:jc w:val="left"/>
            </w:pPr>
            <w:r>
              <w:t>ВОЗДЕРЖАЛСЯ: 2 000</w:t>
            </w:r>
          </w:p>
          <w:p w14:paraId="3EBD73A9" w14:textId="77777777" w:rsidR="005E2819" w:rsidRDefault="00FD5C3D">
            <w:pPr>
              <w:spacing w:after="0" w:line="259" w:lineRule="auto"/>
              <w:ind w:left="15" w:right="0" w:firstLine="0"/>
            </w:pPr>
            <w:r>
              <w:t>Не подсчитываЈ1ось в связи с признанием бюллетеней недействительными: 1 1 150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AF942" w14:textId="77777777" w:rsidR="005E2819" w:rsidRDefault="00FD5C3D">
            <w:pPr>
              <w:spacing w:after="0" w:line="259" w:lineRule="auto"/>
              <w:ind w:left="89" w:right="0" w:firstLine="0"/>
              <w:jc w:val="center"/>
            </w:pPr>
            <w:r>
              <w:rPr>
                <w:sz w:val="18"/>
              </w:rPr>
              <w:t>З</w:t>
            </w:r>
          </w:p>
        </w:tc>
      </w:tr>
    </w:tbl>
    <w:p w14:paraId="22F052A9" w14:textId="77777777" w:rsidR="005E2819" w:rsidRDefault="00FD5C3D">
      <w:pPr>
        <w:ind w:left="33" w:right="14"/>
      </w:pPr>
      <w:r>
        <w:t>Формулировка решения, принятого общим собранием:</w:t>
      </w:r>
    </w:p>
    <w:p w14:paraId="789FDE5B" w14:textId="77777777" w:rsidR="005E2819" w:rsidRDefault="00FD5C3D">
      <w:pPr>
        <w:ind w:left="33" w:right="14"/>
      </w:pPr>
      <w:r>
        <w:t>Избрать Ревизионную комиссию АО «Муссон» в количестве трех человек в следующем составе:</w:t>
      </w:r>
    </w:p>
    <w:p w14:paraId="28223568" w14:textId="77777777" w:rsidR="005E2819" w:rsidRDefault="00FD5C3D">
      <w:pPr>
        <w:ind w:left="33" w:right="6350"/>
      </w:pPr>
      <w:r>
        <w:t>Бондаренко Наталья Викторовна Ткаченко Марк Владимирович Шадрина Александра Гениемна Решение ПРШШТО.</w:t>
      </w:r>
    </w:p>
    <w:p w14:paraId="4367A36F" w14:textId="77777777" w:rsidR="005E2819" w:rsidRDefault="00FD5C3D">
      <w:pPr>
        <w:spacing w:after="172" w:line="259" w:lineRule="auto"/>
        <w:ind w:left="0" w:right="19" w:firstLine="0"/>
        <w:jc w:val="right"/>
      </w:pPr>
      <w:r>
        <w:rPr>
          <w:sz w:val="24"/>
        </w:rPr>
        <w:t>5</w:t>
      </w:r>
    </w:p>
    <w:p w14:paraId="79F5AC31" w14:textId="77777777" w:rsidR="005E2819" w:rsidRDefault="00FD5C3D">
      <w:pPr>
        <w:ind w:left="33" w:right="14"/>
      </w:pPr>
      <w:r>
        <w:t>Шестой вопрос повестки дня: Назначение Аудитора АО «Муссон».</w:t>
      </w:r>
    </w:p>
    <w:p w14:paraId="60DBCFF5" w14:textId="77777777" w:rsidR="005E2819" w:rsidRDefault="00FD5C3D">
      <w:pPr>
        <w:ind w:left="33" w:right="14"/>
      </w:pPr>
      <w:r>
        <w:t>Вопрос, поставленный на голосование;</w:t>
      </w:r>
    </w:p>
    <w:p w14:paraId="6BC5C317" w14:textId="77777777" w:rsidR="005E2819" w:rsidRDefault="00FD5C3D">
      <w:pPr>
        <w:ind w:left="33" w:right="14"/>
      </w:pPr>
      <w:r>
        <w:t>Назначить Аудитором АО «Муссон» Общество с ограниченной ответственностью «Аудиторская фирма «Саус Стар» (ОГРН 1149204022362, ИНН 9204011328), является членом Саморегулируемой организации аудиторов Ассоциации «Содружество» (СРО ААС), Общество с ограниченной ответственностью «Аудиторская фирма «Глобус-Аудит» (ОГРН 1149102044244, ИНН 9102026741).</w:t>
      </w:r>
    </w:p>
    <w:p w14:paraId="1CDA4870" w14:textId="77777777" w:rsidR="005E2819" w:rsidRDefault="00FD5C3D">
      <w:pPr>
        <w:ind w:left="33" w:right="14"/>
      </w:pPr>
      <w:r>
        <w:t>Результаты голосования по шестому вопросу повестки дня:</w:t>
      </w:r>
    </w:p>
    <w:p w14:paraId="7D19A68F" w14:textId="77777777" w:rsidR="005E2819" w:rsidRDefault="00FD5C3D">
      <w:pPr>
        <w:ind w:left="33" w:right="14"/>
      </w:pPr>
      <w:r>
        <w:t>«ЗА» - 18 763 700 голосов;</w:t>
      </w:r>
    </w:p>
    <w:p w14:paraId="5C17ACCA" w14:textId="77777777" w:rsidR="005E2819" w:rsidRDefault="00FD5C3D">
      <w:pPr>
        <w:ind w:left="33" w:right="14"/>
      </w:pPr>
      <w:r>
        <w:t>«ПРОТИВ» О голосов;</w:t>
      </w:r>
    </w:p>
    <w:p w14:paraId="134CB081" w14:textId="77777777" w:rsidR="005E2819" w:rsidRDefault="00FD5C3D">
      <w:pPr>
        <w:ind w:left="33" w:right="14"/>
      </w:pPr>
      <w:r>
        <w:t>«ВОЗДЕРЖАЛИСЬ» О голосов;</w:t>
      </w:r>
    </w:p>
    <w:p w14:paraId="001C06A8" w14:textId="77777777" w:rsidR="005E2819" w:rsidRDefault="00FD5C3D">
      <w:pPr>
        <w:spacing w:after="225"/>
        <w:ind w:left="33" w:right="14"/>
      </w:pPr>
      <w:r>
        <w:t>«Не подсчитывалось в связи с признанием бюллетеней недействительными» 5946 голосов.</w:t>
      </w:r>
    </w:p>
    <w:p w14:paraId="4E37FA93" w14:textId="77777777" w:rsidR="005E2819" w:rsidRDefault="00FD5C3D">
      <w:pPr>
        <w:spacing w:after="0" w:line="259" w:lineRule="auto"/>
        <w:ind w:left="38" w:right="0" w:hanging="10"/>
        <w:jc w:val="left"/>
      </w:pPr>
      <w:r>
        <w:rPr>
          <w:sz w:val="24"/>
        </w:rPr>
        <w:t>Формулировка решения, принятого общим собранием:</w:t>
      </w:r>
    </w:p>
    <w:p w14:paraId="5494C54D" w14:textId="77777777" w:rsidR="005E2819" w:rsidRDefault="00FD5C3D">
      <w:pPr>
        <w:spacing w:after="236"/>
        <w:ind w:left="33" w:right="14"/>
      </w:pPr>
      <w:r>
        <w:t>Назначить Аудитором АО «Муссон» Общество с ограниченной ответственностью «Аудиторская фирма «Саус Стар» (ОГРН 1149204022362, ИНН 9204011328), является чјтеном Саморегулируемой организации аудиторов Ассоциации «Содружество» (СРО ААС), Общество с ограниченной ответственностью «Аудиторская фирма «Глобус-Аудит» (ОГРН 1149102044244,ДДНН 9102026741).</w:t>
      </w:r>
    </w:p>
    <w:p w14:paraId="6A61F269" w14:textId="77777777" w:rsidR="005E2819" w:rsidRDefault="00FD5C3D">
      <w:pPr>
        <w:spacing w:after="233"/>
        <w:ind w:left="33" w:right="14"/>
      </w:pPr>
      <w:r>
        <w:t>Решение по шестому вопросу повестки дня принято.</w:t>
      </w:r>
    </w:p>
    <w:p w14:paraId="4A9DA55F" w14:textId="77777777" w:rsidR="005E2819" w:rsidRDefault="00FD5C3D">
      <w:pPr>
        <w:spacing w:after="0" w:line="259" w:lineRule="auto"/>
        <w:ind w:left="38" w:right="0" w:hanging="10"/>
        <w:jc w:val="left"/>
      </w:pPr>
      <w:r>
        <w:rPr>
          <w:sz w:val="24"/>
        </w:rPr>
        <w:t>Седьмой вопрос повестки дня: Утверждение Устава АО «Муссон» в новой редакции.</w:t>
      </w:r>
    </w:p>
    <w:p w14:paraId="1CDE17B0" w14:textId="77777777" w:rsidR="005E2819" w:rsidRDefault="00FD5C3D">
      <w:pPr>
        <w:ind w:left="33" w:right="14"/>
      </w:pPr>
      <w:r>
        <w:t>Вопрос, поставленный на голосование:</w:t>
      </w:r>
    </w:p>
    <w:p w14:paraId="0F3F7D2D" w14:textId="77777777" w:rsidR="005E2819" w:rsidRDefault="00FD5C3D">
      <w:pPr>
        <w:ind w:left="33" w:right="14"/>
      </w:pPr>
      <w:r>
        <w:t>Утвердить Устав АО «Муссон» в новой редакции.</w:t>
      </w:r>
    </w:p>
    <w:p w14:paraId="11B1F0B5" w14:textId="77777777" w:rsidR="005E2819" w:rsidRDefault="00FD5C3D">
      <w:pPr>
        <w:ind w:left="33" w:right="14"/>
      </w:pPr>
      <w:r>
        <w:t>Результаты голосования по седьмому вопросу повестки дня:</w:t>
      </w:r>
    </w:p>
    <w:p w14:paraId="726BFC8F" w14:textId="77777777" w:rsidR="005E2819" w:rsidRDefault="00FD5C3D">
      <w:pPr>
        <w:ind w:left="33" w:right="14"/>
      </w:pPr>
      <w:r>
        <w:t>«ЗА» - 18 761 700 голосов;</w:t>
      </w:r>
    </w:p>
    <w:p w14:paraId="33C4EB9E" w14:textId="77777777" w:rsidR="005E2819" w:rsidRDefault="00FD5C3D">
      <w:pPr>
        <w:ind w:left="33" w:right="14"/>
      </w:pPr>
      <w:r>
        <w:t>«ПРОТИВ» О голосов;</w:t>
      </w:r>
    </w:p>
    <w:p w14:paraId="248FD502" w14:textId="77777777" w:rsidR="005E2819" w:rsidRDefault="00FD5C3D">
      <w:pPr>
        <w:ind w:left="33" w:right="14"/>
      </w:pPr>
      <w:r>
        <w:t>«ВОЗДЕРЖАЛИСЬ»— 2 ООО голосов;</w:t>
      </w:r>
    </w:p>
    <w:p w14:paraId="3CEB6194" w14:textId="77777777" w:rsidR="005E2819" w:rsidRDefault="00FD5C3D">
      <w:pPr>
        <w:spacing w:after="251"/>
        <w:ind w:left="33" w:right="14"/>
      </w:pPr>
      <w:r>
        <w:t>«Не подсчитывалось в связи с признанием бюллетеней недействительными» 5946 голосов.</w:t>
      </w:r>
    </w:p>
    <w:p w14:paraId="2D0B38EB" w14:textId="77777777" w:rsidR="005E2819" w:rsidRDefault="00FD5C3D">
      <w:pPr>
        <w:spacing w:after="0" w:line="259" w:lineRule="auto"/>
        <w:ind w:left="38" w:right="0" w:hanging="10"/>
        <w:jc w:val="left"/>
      </w:pPr>
      <w:r>
        <w:rPr>
          <w:sz w:val="24"/>
        </w:rPr>
        <w:t>Формулировка решения, принятого общим собранием:</w:t>
      </w:r>
    </w:p>
    <w:p w14:paraId="22935428" w14:textId="77777777" w:rsidR="005E2819" w:rsidRDefault="00FD5C3D">
      <w:pPr>
        <w:spacing w:after="240"/>
        <w:ind w:left="33" w:right="14"/>
      </w:pPr>
      <w:r>
        <w:t>Утвердить Устав АО «Муссон» в новой редакции,</w:t>
      </w:r>
    </w:p>
    <w:p w14:paraId="091052A2" w14:textId="77777777" w:rsidR="005E2819" w:rsidRDefault="00FD5C3D">
      <w:pPr>
        <w:spacing w:after="257"/>
        <w:ind w:left="33" w:right="14"/>
      </w:pPr>
      <w:r>
        <w:t>Решение по седьмому вопросу повестки дня принято.</w:t>
      </w:r>
    </w:p>
    <w:p w14:paraId="523ECAFF" w14:textId="77777777" w:rsidR="005E2819" w:rsidRDefault="00FD5C3D">
      <w:pPr>
        <w:ind w:left="33" w:right="14"/>
      </w:pPr>
      <w:r>
        <w:lastRenderedPageBreak/>
        <w:t>Протокол Годового общего собрания акционеров Акционерного общества «Муссон» составлен и подписан в двух экземплярах «15» июня 2023 года.</w:t>
      </w:r>
    </w:p>
    <w:p w14:paraId="4DFE70AD" w14:textId="77777777" w:rsidR="005E2819" w:rsidRDefault="00FD5C3D">
      <w:pPr>
        <w:spacing w:after="204"/>
        <w:ind w:left="33" w:right="14"/>
      </w:pPr>
      <w:r>
        <w:t>АО «Регистратор КРЦ» является лицом, подтвердившилг принятие решений Общим собранием акционеров и состав акционеров общества, ПРИНЯВШИХ участие в общем собрании акционеров.</w:t>
      </w:r>
    </w:p>
    <w:p w14:paraId="35358719" w14:textId="77777777" w:rsidR="005E2819" w:rsidRDefault="00FD5C3D">
      <w:pPr>
        <w:spacing w:after="55"/>
        <w:ind w:left="33" w:right="14"/>
      </w:pPr>
      <w:r>
        <w:t>К протоколу приобщены:</w:t>
      </w:r>
    </w:p>
    <w:p w14:paraId="618C9349" w14:textId="77777777" w:rsidR="005E2819" w:rsidRDefault="00FD5C3D">
      <w:pPr>
        <w:numPr>
          <w:ilvl w:val="0"/>
          <w:numId w:val="2"/>
        </w:numPr>
        <w:ind w:right="14" w:hanging="826"/>
      </w:pPr>
      <w:r>
        <w:t>Годовой отчет за 2022 год - на 22 листах.</w:t>
      </w:r>
    </w:p>
    <w:p w14:paraId="68FB431D" w14:textId="77777777" w:rsidR="005E2819" w:rsidRDefault="00FD5C3D">
      <w:pPr>
        <w:numPr>
          <w:ilvl w:val="0"/>
          <w:numId w:val="2"/>
        </w:numPr>
        <w:ind w:right="14" w:hanging="826"/>
      </w:pPr>
      <w:r>
        <w:t>Аудиторское заключение о годовой бухгалтерской отчетности Акционерного общества</w:t>
      </w:r>
    </w:p>
    <w:p w14:paraId="0A4AA972" w14:textId="77777777" w:rsidR="005E2819" w:rsidRDefault="00FD5C3D">
      <w:pPr>
        <w:spacing w:after="78"/>
        <w:ind w:left="33" w:right="14"/>
      </w:pPr>
      <w:r>
        <w:t>«Муссон&gt;&gt; за 2022 год, годовая бухгалтерская отчетность Общества: Бухгалтерский баланс на 31.12.2022 год, Отчет о финансовых результатах за 2022 год, Г1ояснения к бухгалтерскому балансу и отчету о финансовых результатах, Отчет о движении денежных средств за январь — декабрь 2022 год, Расчет стоимости чистых активов, Отчет об изменениях капитала за 2022 год, Пояснительная записка к бухгалтерской отчетности АО «Муссон» за 2022 год — на 66 листах.</w:t>
      </w:r>
    </w:p>
    <w:p w14:paraId="6D534231" w14:textId="77777777" w:rsidR="005E2819" w:rsidRDefault="00FD5C3D">
      <w:pPr>
        <w:tabs>
          <w:tab w:val="right" w:pos="9499"/>
        </w:tabs>
        <w:ind w:left="0" w:right="0" w:firstLine="0"/>
        <w:jc w:val="left"/>
      </w:pPr>
      <w:r>
        <w:t>з.</w:t>
      </w:r>
      <w:r>
        <w:tab/>
        <w:t>Протокол об итогах голосования общего собрания акционеров Акционерного общества</w:t>
      </w:r>
    </w:p>
    <w:p w14:paraId="2E1F5274" w14:textId="77777777" w:rsidR="005E2819" w:rsidRDefault="005E2819">
      <w:pPr>
        <w:sectPr w:rsidR="005E2819">
          <w:pgSz w:w="11904" w:h="16834"/>
          <w:pgMar w:top="929" w:right="715" w:bottom="1517" w:left="1690" w:header="720" w:footer="720" w:gutter="0"/>
          <w:cols w:space="720"/>
        </w:sectPr>
      </w:pPr>
    </w:p>
    <w:p w14:paraId="02AB0157" w14:textId="77777777" w:rsidR="005E2819" w:rsidRDefault="00FD5C3D">
      <w:pPr>
        <w:spacing w:after="281"/>
        <w:ind w:left="33" w:right="14"/>
      </w:pPr>
      <w:r>
        <w:t>«Муссон» на 7 листах.</w:t>
      </w:r>
    </w:p>
    <w:tbl>
      <w:tblPr>
        <w:tblStyle w:val="TableGrid"/>
        <w:tblW w:w="8112" w:type="dxa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5194"/>
      </w:tblGrid>
      <w:tr w:rsidR="005E2819" w14:paraId="65961BEF" w14:textId="77777777">
        <w:trPr>
          <w:trHeight w:val="347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</w:tcPr>
          <w:p w14:paraId="755F07DF" w14:textId="77777777" w:rsidR="005E2819" w:rsidRDefault="00FD5C3D">
            <w:pPr>
              <w:spacing w:after="0" w:line="259" w:lineRule="auto"/>
              <w:ind w:left="0" w:right="0" w:firstLine="0"/>
              <w:jc w:val="left"/>
            </w:pPr>
            <w:r>
              <w:t>Председатель Собрания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59BDE8BA" w14:textId="77777777" w:rsidR="005E2819" w:rsidRDefault="00FD5C3D">
            <w:pPr>
              <w:spacing w:after="0" w:line="259" w:lineRule="auto"/>
              <w:ind w:left="0" w:right="0" w:firstLine="0"/>
              <w:jc w:val="right"/>
            </w:pPr>
            <w:r>
              <w:t>И.О. Кожеватов</w:t>
            </w:r>
          </w:p>
        </w:tc>
      </w:tr>
      <w:tr w:rsidR="005E2819" w14:paraId="2847326F" w14:textId="77777777">
        <w:trPr>
          <w:trHeight w:val="354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A7D09" w14:textId="77777777" w:rsidR="005E2819" w:rsidRDefault="00FD5C3D">
            <w:pPr>
              <w:spacing w:after="0" w:line="259" w:lineRule="auto"/>
              <w:ind w:left="5" w:right="0" w:firstLine="0"/>
              <w:jc w:val="left"/>
            </w:pPr>
            <w:r>
              <w:t>Секретарь Собрания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B9A9C" w14:textId="77777777" w:rsidR="005E2819" w:rsidRDefault="00FD5C3D">
            <w:pPr>
              <w:spacing w:after="0" w:line="259" w:lineRule="auto"/>
              <w:ind w:left="0" w:right="293" w:firstLine="0"/>
              <w:jc w:val="right"/>
            </w:pPr>
            <w:r>
              <w:t>В.Н. Фарион</w:t>
            </w:r>
          </w:p>
        </w:tc>
      </w:tr>
    </w:tbl>
    <w:p w14:paraId="4E668532" w14:textId="77777777" w:rsidR="00FD5C3D" w:rsidRDefault="00FD5C3D"/>
    <w:sectPr w:rsidR="00000000">
      <w:type w:val="continuous"/>
      <w:pgSz w:w="11904" w:h="16834"/>
      <w:pgMar w:top="929" w:right="8117" w:bottom="2271" w:left="17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4058C"/>
    <w:multiLevelType w:val="hybridMultilevel"/>
    <w:tmpl w:val="E20A178C"/>
    <w:lvl w:ilvl="0" w:tplc="B20CF210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8D43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6778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E30B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4419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A89C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8689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2EF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8B69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9E47BF"/>
    <w:multiLevelType w:val="hybridMultilevel"/>
    <w:tmpl w:val="3ED86E16"/>
    <w:lvl w:ilvl="0" w:tplc="AAF891B0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8DF06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D2E23A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0DF2A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63DAA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540582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8DAD4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FAF544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8741A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954536">
    <w:abstractNumId w:val="1"/>
  </w:num>
  <w:num w:numId="2" w16cid:durableId="58943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19"/>
    <w:rsid w:val="005E2819"/>
    <w:rsid w:val="00785EC4"/>
    <w:rsid w:val="00F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7134"/>
  <w15:docId w15:val="{ED710456-085B-4E47-9F8B-F0EAAE23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48" w:lineRule="auto"/>
      <w:ind w:left="2986" w:right="2962" w:firstLine="4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1815</Words>
  <Characters>10349</Characters>
  <Application>Microsoft Office Word</Application>
  <DocSecurity>0</DocSecurity>
  <Lines>86</Lines>
  <Paragraphs>24</Paragraphs>
  <ScaleCrop>false</ScaleCrop>
  <Company>Grizli777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cp:lastModifiedBy>aib</cp:lastModifiedBy>
  <cp:revision>2</cp:revision>
  <dcterms:created xsi:type="dcterms:W3CDTF">2025-04-22T06:56:00Z</dcterms:created>
  <dcterms:modified xsi:type="dcterms:W3CDTF">2025-04-22T06:56:00Z</dcterms:modified>
</cp:coreProperties>
</file>