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668539</wp:posOffset>
            </wp:positionH>
            <wp:positionV relativeFrom="page">
              <wp:posOffset>620395</wp:posOffset>
            </wp:positionV>
            <wp:extent cx="9231110" cy="66198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111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6840" w:h="11910" w:orient="landscape"/>
          <w:pgMar w:header="0" w:footer="480" w:top="960" w:bottom="660" w:left="708" w:right="566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59"/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94" w:right="81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6"/>
              <w:rPr>
                <w:sz w:val="24"/>
              </w:rPr>
            </w:pP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согласия физического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</w:t>
            </w:r>
          </w:p>
          <w:p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3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3" w:righ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20" w:hanging="2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61"/>
              <w:jc w:val="left"/>
              <w:rPr>
                <w:sz w:val="24"/>
              </w:rPr>
            </w:pPr>
          </w:p>
          <w:p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00" w:bottom="70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6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6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176"/>
              <w:jc w:val="left"/>
              <w:rPr>
                <w:sz w:val="24"/>
              </w:rPr>
            </w:pPr>
          </w:p>
          <w:p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4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9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7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6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80" w:top="700" w:bottom="66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7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9"/>
        <w:ind w:left="142"/>
      </w:pPr>
      <w:r>
        <w:rPr/>
        <w:t>*Указана</w:t>
      </w:r>
      <w:r>
        <w:rPr>
          <w:spacing w:val="-6"/>
        </w:rPr>
        <w:t> </w:t>
      </w:r>
      <w:r>
        <w:rPr/>
        <w:t>наиболее</w:t>
      </w:r>
      <w:r>
        <w:rPr>
          <w:spacing w:val="-5"/>
        </w:rPr>
        <w:t> </w:t>
      </w:r>
      <w:r>
        <w:rPr/>
        <w:t>ранняя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дат,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которую</w:t>
      </w:r>
      <w:r>
        <w:rPr>
          <w:spacing w:val="-3"/>
        </w:rPr>
        <w:t> </w:t>
      </w:r>
      <w:r>
        <w:rPr/>
        <w:t>Обществу</w:t>
      </w:r>
      <w:r>
        <w:rPr>
          <w:spacing w:val="-4"/>
        </w:rPr>
        <w:t> </w:t>
      </w:r>
      <w:r>
        <w:rPr/>
        <w:t>достоверно</w:t>
      </w:r>
      <w:r>
        <w:rPr>
          <w:spacing w:val="-4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аффилированности</w:t>
      </w:r>
      <w:r>
        <w:rPr>
          <w:spacing w:val="-4"/>
        </w:rPr>
        <w:t> </w:t>
      </w:r>
      <w:r>
        <w:rPr/>
        <w:t>данного</w:t>
      </w:r>
      <w:r>
        <w:rPr>
          <w:spacing w:val="-4"/>
        </w:rPr>
        <w:t> лица</w:t>
      </w:r>
    </w:p>
    <w:p>
      <w:pPr>
        <w:pStyle w:val="BodyText"/>
        <w:spacing w:after="0"/>
        <w:sectPr>
          <w:pgSz w:w="16840" w:h="11910" w:orient="landscape"/>
          <w:pgMar w:header="0" w:footer="480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55"/>
        <w:rPr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Изменений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происходило</w:t>
      </w:r>
    </w:p>
    <w:sectPr>
      <w:pgSz w:w="16840" w:h="11910" w:orient="landscape"/>
      <w:pgMar w:header="0" w:footer="480" w:top="74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10051542</wp:posOffset>
              </wp:positionH>
              <wp:positionV relativeFrom="page">
                <wp:posOffset>7095376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60022pt;margin-top:558.691040pt;width:12.05pt;height:13.1pt;mso-position-horizontal-relative:page;mso-position-vertical-relative:page;z-index:-15989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2025-04-21T08:15:36Z</dcterms:created>
  <dcterms:modified xsi:type="dcterms:W3CDTF">2025-04-21T08:15:36Z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